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ayout w:type="fixed"/>
        <w:tblLook w:val="01E0" w:firstRow="1" w:lastRow="1" w:firstColumn="1" w:lastColumn="1" w:noHBand="0" w:noVBand="0"/>
      </w:tblPr>
      <w:tblGrid>
        <w:gridCol w:w="5060"/>
        <w:gridCol w:w="4510"/>
      </w:tblGrid>
      <w:tr w:rsidR="00067993" w:rsidRPr="000C6C35">
        <w:tc>
          <w:tcPr>
            <w:tcW w:w="5060" w:type="dxa"/>
          </w:tcPr>
          <w:p w:rsidR="00067993" w:rsidRPr="000C6C35" w:rsidRDefault="00067993" w:rsidP="00F92643">
            <w:pPr>
              <w:tabs>
                <w:tab w:val="left" w:pos="2985"/>
              </w:tabs>
              <w:spacing w:line="240" w:lineRule="auto"/>
              <w:jc w:val="both"/>
              <w:rPr>
                <w:rFonts w:ascii="Times New Roman" w:hAnsi="Times New Roman" w:cs="Times New Roman"/>
                <w:b/>
                <w:bCs/>
                <w:sz w:val="28"/>
                <w:szCs w:val="28"/>
                <w:lang w:val="uk-UA"/>
              </w:rPr>
            </w:pPr>
            <w:r w:rsidRPr="000C6C35">
              <w:rPr>
                <w:rFonts w:ascii="Times New Roman" w:hAnsi="Times New Roman" w:cs="Times New Roman"/>
                <w:b/>
                <w:bCs/>
                <w:sz w:val="28"/>
                <w:szCs w:val="28"/>
                <w:lang w:val="uk-UA"/>
              </w:rPr>
              <w:t>ЗАРЕЄСТРОВАНО</w:t>
            </w:r>
            <w:r w:rsidRPr="000C6C35">
              <w:rPr>
                <w:rFonts w:ascii="Times New Roman" w:hAnsi="Times New Roman" w:cs="Times New Roman"/>
                <w:b/>
                <w:bCs/>
                <w:sz w:val="28"/>
                <w:szCs w:val="28"/>
                <w:lang w:val="uk-UA"/>
              </w:rPr>
              <w:tab/>
            </w:r>
          </w:p>
          <w:p w:rsidR="00E05F8F" w:rsidRDefault="00E05F8F" w:rsidP="00E05F8F">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Миколаївською районною </w:t>
            </w:r>
          </w:p>
          <w:p w:rsidR="00067993" w:rsidRDefault="00E05F8F" w:rsidP="00E05F8F">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державною адміністрацією</w:t>
            </w:r>
          </w:p>
          <w:p w:rsidR="00E05F8F" w:rsidRPr="000C6C35" w:rsidRDefault="00E05F8F" w:rsidP="00E05F8F">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від</w:t>
            </w:r>
          </w:p>
          <w:p w:rsidR="00067993" w:rsidRPr="000C6C35" w:rsidRDefault="00067993" w:rsidP="00E05F8F">
            <w:pPr>
              <w:spacing w:after="0"/>
              <w:jc w:val="both"/>
              <w:rPr>
                <w:rFonts w:ascii="Times New Roman" w:hAnsi="Times New Roman" w:cs="Times New Roman"/>
                <w:sz w:val="28"/>
                <w:szCs w:val="28"/>
                <w:lang w:val="uk-UA"/>
              </w:rPr>
            </w:pPr>
            <w:r w:rsidRPr="000C6C35">
              <w:rPr>
                <w:rFonts w:ascii="Times New Roman" w:hAnsi="Times New Roman" w:cs="Times New Roman"/>
                <w:sz w:val="28"/>
                <w:szCs w:val="28"/>
                <w:lang w:val="uk-UA"/>
              </w:rPr>
              <w:t>Реєстраційний №</w:t>
            </w:r>
          </w:p>
          <w:p w:rsidR="00067993" w:rsidRPr="000C6C35" w:rsidRDefault="00067993" w:rsidP="00E05F8F">
            <w:pPr>
              <w:spacing w:after="0"/>
              <w:jc w:val="both"/>
              <w:rPr>
                <w:rFonts w:ascii="Times New Roman" w:hAnsi="Times New Roman" w:cs="Times New Roman"/>
                <w:sz w:val="28"/>
                <w:szCs w:val="28"/>
                <w:lang w:val="uk-UA"/>
              </w:rPr>
            </w:pPr>
            <w:r w:rsidRPr="000C6C35">
              <w:rPr>
                <w:rFonts w:ascii="Times New Roman" w:hAnsi="Times New Roman" w:cs="Times New Roman"/>
                <w:sz w:val="28"/>
                <w:szCs w:val="28"/>
                <w:lang w:val="uk-UA"/>
              </w:rPr>
              <w:t>Ідентифікаційний код</w:t>
            </w:r>
          </w:p>
          <w:p w:rsidR="00067993" w:rsidRPr="000C6C35" w:rsidRDefault="00067993" w:rsidP="00E05F8F">
            <w:pPr>
              <w:spacing w:after="0"/>
              <w:jc w:val="both"/>
              <w:rPr>
                <w:rFonts w:ascii="Times New Roman" w:hAnsi="Times New Roman" w:cs="Times New Roman"/>
                <w:sz w:val="28"/>
                <w:szCs w:val="28"/>
                <w:lang w:val="uk-UA"/>
              </w:rPr>
            </w:pPr>
            <w:r w:rsidRPr="000C6C35">
              <w:rPr>
                <w:rFonts w:ascii="Times New Roman" w:hAnsi="Times New Roman" w:cs="Times New Roman"/>
                <w:sz w:val="28"/>
                <w:szCs w:val="28"/>
                <w:lang w:val="uk-UA"/>
              </w:rPr>
              <w:t>Державний реєстратор</w:t>
            </w:r>
          </w:p>
        </w:tc>
        <w:tc>
          <w:tcPr>
            <w:tcW w:w="4510" w:type="dxa"/>
          </w:tcPr>
          <w:p w:rsidR="00067993" w:rsidRPr="007B4632" w:rsidRDefault="00067993" w:rsidP="00E05F8F">
            <w:pPr>
              <w:pStyle w:val="1"/>
              <w:spacing w:line="276" w:lineRule="auto"/>
              <w:ind w:left="0" w:firstLine="0"/>
              <w:jc w:val="both"/>
              <w:rPr>
                <w:rFonts w:ascii="Times New Roman" w:hAnsi="Times New Roman" w:cs="Times New Roman"/>
                <w:sz w:val="28"/>
                <w:szCs w:val="28"/>
              </w:rPr>
            </w:pPr>
            <w:r w:rsidRPr="007B4632">
              <w:rPr>
                <w:rFonts w:ascii="Times New Roman" w:hAnsi="Times New Roman" w:cs="Times New Roman"/>
                <w:sz w:val="28"/>
                <w:szCs w:val="28"/>
              </w:rPr>
              <w:t xml:space="preserve">ЗАТВЕРДЖЕНО </w:t>
            </w:r>
          </w:p>
          <w:p w:rsidR="00067993" w:rsidRPr="007B4632" w:rsidRDefault="00E05F8F" w:rsidP="00E05F8F">
            <w:pPr>
              <w:pStyle w:val="1"/>
              <w:spacing w:line="276" w:lineRule="auto"/>
              <w:ind w:left="0" w:firstLine="0"/>
              <w:jc w:val="both"/>
              <w:rPr>
                <w:rFonts w:ascii="Times New Roman" w:hAnsi="Times New Roman" w:cs="Times New Roman"/>
                <w:b w:val="0"/>
                <w:bCs w:val="0"/>
                <w:sz w:val="28"/>
                <w:szCs w:val="28"/>
              </w:rPr>
            </w:pPr>
            <w:r>
              <w:rPr>
                <w:rFonts w:ascii="Times New Roman" w:hAnsi="Times New Roman" w:cs="Times New Roman"/>
                <w:b w:val="0"/>
                <w:bCs w:val="0"/>
                <w:sz w:val="28"/>
                <w:szCs w:val="28"/>
              </w:rPr>
              <w:t>рі</w:t>
            </w:r>
            <w:r w:rsidR="00067993" w:rsidRPr="007B4632">
              <w:rPr>
                <w:rFonts w:ascii="Times New Roman" w:hAnsi="Times New Roman" w:cs="Times New Roman"/>
                <w:b w:val="0"/>
                <w:bCs w:val="0"/>
                <w:sz w:val="28"/>
                <w:szCs w:val="28"/>
              </w:rPr>
              <w:t xml:space="preserve">шенням Миколаївської </w:t>
            </w:r>
          </w:p>
          <w:p w:rsidR="00067993" w:rsidRPr="007B4632" w:rsidRDefault="00067993" w:rsidP="00E05F8F">
            <w:pPr>
              <w:pStyle w:val="1"/>
              <w:spacing w:line="276" w:lineRule="auto"/>
              <w:ind w:left="0" w:firstLine="0"/>
              <w:jc w:val="both"/>
              <w:rPr>
                <w:rFonts w:ascii="Times New Roman" w:hAnsi="Times New Roman" w:cs="Times New Roman"/>
                <w:b w:val="0"/>
                <w:bCs w:val="0"/>
                <w:sz w:val="28"/>
                <w:szCs w:val="28"/>
              </w:rPr>
            </w:pPr>
            <w:r w:rsidRPr="007B4632">
              <w:rPr>
                <w:rFonts w:ascii="Times New Roman" w:hAnsi="Times New Roman" w:cs="Times New Roman"/>
                <w:b w:val="0"/>
                <w:bCs w:val="0"/>
                <w:sz w:val="28"/>
                <w:szCs w:val="28"/>
              </w:rPr>
              <w:t xml:space="preserve">обласної ради     </w:t>
            </w:r>
          </w:p>
          <w:p w:rsidR="00067993" w:rsidRPr="007B4632" w:rsidRDefault="00067993" w:rsidP="00E05F8F">
            <w:pPr>
              <w:pStyle w:val="1"/>
              <w:spacing w:line="276" w:lineRule="auto"/>
              <w:ind w:left="0" w:firstLine="0"/>
              <w:jc w:val="both"/>
              <w:rPr>
                <w:rFonts w:ascii="Times New Roman" w:hAnsi="Times New Roman" w:cs="Times New Roman"/>
                <w:b w:val="0"/>
                <w:bCs w:val="0"/>
                <w:sz w:val="28"/>
                <w:szCs w:val="28"/>
              </w:rPr>
            </w:pPr>
            <w:r w:rsidRPr="007B4632">
              <w:rPr>
                <w:rFonts w:ascii="Times New Roman" w:hAnsi="Times New Roman" w:cs="Times New Roman"/>
                <w:b w:val="0"/>
                <w:bCs w:val="0"/>
                <w:sz w:val="28"/>
                <w:szCs w:val="28"/>
              </w:rPr>
              <w:t xml:space="preserve">від  </w:t>
            </w:r>
            <w:r w:rsidR="00BB12E3" w:rsidRPr="00BB12E3">
              <w:rPr>
                <w:rFonts w:ascii="Times New Roman" w:hAnsi="Times New Roman" w:cs="Times New Roman"/>
                <w:b w:val="0"/>
                <w:bCs w:val="0"/>
                <w:sz w:val="28"/>
                <w:szCs w:val="28"/>
                <w:lang w:val="ru-RU"/>
              </w:rPr>
              <w:t xml:space="preserve">23 </w:t>
            </w:r>
            <w:proofErr w:type="spellStart"/>
            <w:r w:rsidR="00BB12E3" w:rsidRPr="00BB12E3">
              <w:rPr>
                <w:rFonts w:ascii="Times New Roman" w:hAnsi="Times New Roman" w:cs="Times New Roman"/>
                <w:b w:val="0"/>
                <w:bCs w:val="0"/>
                <w:sz w:val="28"/>
                <w:szCs w:val="28"/>
                <w:lang w:val="ru-RU"/>
              </w:rPr>
              <w:t>березня</w:t>
            </w:r>
            <w:proofErr w:type="spellEnd"/>
            <w:r w:rsidR="00BB12E3" w:rsidRPr="00BB12E3">
              <w:rPr>
                <w:rFonts w:ascii="Times New Roman" w:hAnsi="Times New Roman" w:cs="Times New Roman"/>
                <w:b w:val="0"/>
                <w:bCs w:val="0"/>
                <w:sz w:val="28"/>
                <w:szCs w:val="28"/>
                <w:lang w:val="ru-RU"/>
              </w:rPr>
              <w:t xml:space="preserve"> 2012 року № 9                                                                        </w:t>
            </w:r>
            <w:r w:rsidRPr="007B4632">
              <w:rPr>
                <w:rFonts w:ascii="Times New Roman" w:hAnsi="Times New Roman" w:cs="Times New Roman"/>
                <w:b w:val="0"/>
                <w:bCs w:val="0"/>
                <w:sz w:val="28"/>
                <w:szCs w:val="28"/>
              </w:rPr>
              <w:t xml:space="preserve">                                                                             </w:t>
            </w:r>
          </w:p>
          <w:p w:rsidR="00067993" w:rsidRPr="007B4632" w:rsidRDefault="00067993" w:rsidP="00F92643">
            <w:pPr>
              <w:pStyle w:val="1"/>
              <w:ind w:left="0" w:firstLine="0"/>
              <w:jc w:val="both"/>
              <w:rPr>
                <w:rFonts w:ascii="Times New Roman" w:hAnsi="Times New Roman" w:cs="Times New Roman"/>
                <w:b w:val="0"/>
                <w:bCs w:val="0"/>
                <w:sz w:val="28"/>
                <w:szCs w:val="28"/>
              </w:rPr>
            </w:pPr>
            <w:r w:rsidRPr="007B4632">
              <w:rPr>
                <w:rFonts w:ascii="Times New Roman" w:hAnsi="Times New Roman" w:cs="Times New Roman"/>
                <w:b w:val="0"/>
                <w:bCs w:val="0"/>
                <w:sz w:val="28"/>
                <w:szCs w:val="28"/>
              </w:rPr>
              <w:t xml:space="preserve"> </w:t>
            </w:r>
          </w:p>
          <w:p w:rsidR="00067993" w:rsidRPr="007216B0" w:rsidRDefault="00067993" w:rsidP="00043CFA">
            <w:pPr>
              <w:pStyle w:val="1"/>
              <w:ind w:left="0" w:firstLine="0"/>
              <w:jc w:val="both"/>
              <w:rPr>
                <w:b w:val="0"/>
                <w:bCs w:val="0"/>
                <w:sz w:val="28"/>
                <w:szCs w:val="28"/>
              </w:rPr>
            </w:pPr>
            <w:r w:rsidRPr="007216B0">
              <w:rPr>
                <w:b w:val="0"/>
                <w:bCs w:val="0"/>
                <w:sz w:val="28"/>
                <w:szCs w:val="28"/>
              </w:rPr>
              <w:t xml:space="preserve">  </w:t>
            </w:r>
            <w:bookmarkStart w:id="0" w:name="_GoBack"/>
            <w:bookmarkEnd w:id="0"/>
          </w:p>
        </w:tc>
      </w:tr>
    </w:tbl>
    <w:p w:rsidR="00067993" w:rsidRPr="007216B0" w:rsidRDefault="00067993" w:rsidP="00043CFA">
      <w:pPr>
        <w:jc w:val="both"/>
        <w:rPr>
          <w:rFonts w:ascii="Times New Roman" w:hAnsi="Times New Roman" w:cs="Times New Roman"/>
          <w:sz w:val="28"/>
          <w:szCs w:val="28"/>
          <w:lang w:val="uk-UA"/>
        </w:rPr>
      </w:pPr>
    </w:p>
    <w:p w:rsidR="00067993" w:rsidRPr="007216B0" w:rsidRDefault="00067993" w:rsidP="00043CFA">
      <w:pPr>
        <w:jc w:val="both"/>
        <w:rPr>
          <w:rFonts w:ascii="Times New Roman" w:hAnsi="Times New Roman" w:cs="Times New Roman"/>
          <w:sz w:val="28"/>
          <w:szCs w:val="28"/>
          <w:lang w:val="uk-UA"/>
        </w:rPr>
      </w:pPr>
    </w:p>
    <w:p w:rsidR="00067993" w:rsidRPr="007216B0" w:rsidRDefault="00067993" w:rsidP="00043CFA">
      <w:pPr>
        <w:jc w:val="both"/>
        <w:rPr>
          <w:rFonts w:ascii="Times New Roman" w:hAnsi="Times New Roman" w:cs="Times New Roman"/>
          <w:sz w:val="28"/>
          <w:szCs w:val="28"/>
          <w:lang w:val="uk-UA"/>
        </w:rPr>
      </w:pPr>
    </w:p>
    <w:p w:rsidR="00067993" w:rsidRPr="007216B0" w:rsidRDefault="00067993" w:rsidP="00043CFA">
      <w:pPr>
        <w:jc w:val="both"/>
        <w:rPr>
          <w:rFonts w:ascii="Times New Roman" w:hAnsi="Times New Roman" w:cs="Times New Roman"/>
          <w:sz w:val="28"/>
          <w:szCs w:val="28"/>
          <w:lang w:val="uk-UA"/>
        </w:rPr>
      </w:pPr>
    </w:p>
    <w:p w:rsidR="00067993" w:rsidRPr="003721B7" w:rsidRDefault="00067993" w:rsidP="00043CFA">
      <w:pPr>
        <w:pStyle w:val="1"/>
        <w:ind w:left="0" w:firstLine="0"/>
        <w:jc w:val="both"/>
        <w:rPr>
          <w:rFonts w:ascii="Times New Roman" w:hAnsi="Times New Roman" w:cs="Times New Roman"/>
          <w:b w:val="0"/>
          <w:bCs w:val="0"/>
          <w:sz w:val="40"/>
          <w:szCs w:val="40"/>
        </w:rPr>
      </w:pPr>
      <w:r w:rsidRPr="003721B7">
        <w:rPr>
          <w:rFonts w:ascii="Times New Roman" w:hAnsi="Times New Roman" w:cs="Times New Roman"/>
          <w:sz w:val="28"/>
          <w:szCs w:val="28"/>
        </w:rPr>
        <w:t xml:space="preserve">                                                                                             </w:t>
      </w:r>
    </w:p>
    <w:p w:rsidR="00067993" w:rsidRDefault="00067993" w:rsidP="00E05F8F">
      <w:pPr>
        <w:pStyle w:val="2"/>
        <w:spacing w:line="276" w:lineRule="auto"/>
        <w:ind w:left="-180" w:firstLine="180"/>
        <w:rPr>
          <w:rFonts w:ascii="Times New Roman" w:hAnsi="Times New Roman" w:cs="Times New Roman"/>
          <w:sz w:val="72"/>
          <w:szCs w:val="72"/>
        </w:rPr>
      </w:pPr>
      <w:r w:rsidRPr="00E05F8F">
        <w:rPr>
          <w:rFonts w:ascii="Times New Roman" w:hAnsi="Times New Roman" w:cs="Times New Roman"/>
          <w:sz w:val="72"/>
          <w:szCs w:val="72"/>
        </w:rPr>
        <w:t>С Т А Т У Т</w:t>
      </w:r>
    </w:p>
    <w:p w:rsidR="00E05F8F" w:rsidRPr="00E05F8F" w:rsidRDefault="00067993" w:rsidP="00E05F8F">
      <w:pPr>
        <w:pStyle w:val="2"/>
        <w:spacing w:line="276" w:lineRule="auto"/>
        <w:ind w:left="-180" w:firstLine="180"/>
        <w:rPr>
          <w:rFonts w:ascii="Times New Roman" w:hAnsi="Times New Roman" w:cs="Times New Roman"/>
          <w:sz w:val="52"/>
          <w:szCs w:val="52"/>
        </w:rPr>
      </w:pPr>
      <w:r w:rsidRPr="00E05F8F">
        <w:rPr>
          <w:rFonts w:ascii="Times New Roman" w:hAnsi="Times New Roman" w:cs="Times New Roman"/>
          <w:sz w:val="52"/>
          <w:szCs w:val="52"/>
        </w:rPr>
        <w:t>обласного протитуберкульозного диспансеру –</w:t>
      </w:r>
      <w:r w:rsidR="00E05F8F" w:rsidRPr="00E05F8F">
        <w:rPr>
          <w:rFonts w:ascii="Times New Roman" w:hAnsi="Times New Roman" w:cs="Times New Roman"/>
          <w:sz w:val="52"/>
          <w:szCs w:val="52"/>
        </w:rPr>
        <w:t xml:space="preserve"> </w:t>
      </w:r>
      <w:r w:rsidRPr="00E05F8F">
        <w:rPr>
          <w:rFonts w:ascii="Times New Roman" w:hAnsi="Times New Roman" w:cs="Times New Roman"/>
          <w:sz w:val="52"/>
          <w:szCs w:val="52"/>
        </w:rPr>
        <w:t xml:space="preserve">закладу комунальної </w:t>
      </w:r>
    </w:p>
    <w:p w:rsidR="00067993" w:rsidRPr="00E05F8F" w:rsidRDefault="00067993" w:rsidP="00E05F8F">
      <w:pPr>
        <w:pStyle w:val="2"/>
        <w:spacing w:line="276" w:lineRule="auto"/>
        <w:ind w:left="-180" w:firstLine="180"/>
        <w:rPr>
          <w:rFonts w:ascii="Times New Roman" w:hAnsi="Times New Roman" w:cs="Times New Roman"/>
          <w:sz w:val="52"/>
          <w:szCs w:val="52"/>
        </w:rPr>
      </w:pPr>
      <w:r w:rsidRPr="00E05F8F">
        <w:rPr>
          <w:rFonts w:ascii="Times New Roman" w:hAnsi="Times New Roman" w:cs="Times New Roman"/>
          <w:sz w:val="52"/>
          <w:szCs w:val="52"/>
        </w:rPr>
        <w:t>власності області</w:t>
      </w:r>
    </w:p>
    <w:p w:rsidR="00067993" w:rsidRPr="003721B7" w:rsidRDefault="00067993" w:rsidP="00E05F8F">
      <w:pPr>
        <w:ind w:firstLine="540"/>
        <w:jc w:val="center"/>
        <w:rPr>
          <w:rFonts w:ascii="Times New Roman" w:hAnsi="Times New Roman" w:cs="Times New Roman"/>
          <w:b/>
          <w:bCs/>
          <w:sz w:val="40"/>
          <w:szCs w:val="40"/>
          <w:lang w:val="uk-UA"/>
        </w:rPr>
      </w:pPr>
    </w:p>
    <w:p w:rsidR="00067993" w:rsidRPr="003721B7" w:rsidRDefault="00067993" w:rsidP="00043CFA">
      <w:pPr>
        <w:ind w:left="-360" w:firstLine="360"/>
        <w:jc w:val="center"/>
        <w:rPr>
          <w:rFonts w:ascii="Times New Roman" w:hAnsi="Times New Roman" w:cs="Times New Roman"/>
          <w:b/>
          <w:bCs/>
          <w:sz w:val="40"/>
          <w:szCs w:val="40"/>
          <w:lang w:val="uk-UA"/>
        </w:rPr>
      </w:pPr>
    </w:p>
    <w:p w:rsidR="00067993" w:rsidRPr="007216B0" w:rsidRDefault="00067993" w:rsidP="00043CFA">
      <w:pPr>
        <w:ind w:left="-360" w:firstLine="360"/>
        <w:jc w:val="both"/>
        <w:rPr>
          <w:rFonts w:ascii="Times New Roman" w:hAnsi="Times New Roman" w:cs="Times New Roman"/>
          <w:b/>
          <w:bCs/>
          <w:sz w:val="28"/>
          <w:szCs w:val="28"/>
          <w:lang w:val="uk-UA"/>
        </w:rPr>
      </w:pPr>
    </w:p>
    <w:p w:rsidR="00067993" w:rsidRPr="007216B0" w:rsidRDefault="00067993" w:rsidP="00043CFA">
      <w:pPr>
        <w:pStyle w:val="3"/>
        <w:rPr>
          <w:sz w:val="28"/>
          <w:szCs w:val="28"/>
        </w:rPr>
      </w:pPr>
    </w:p>
    <w:p w:rsidR="00067993" w:rsidRPr="007216B0" w:rsidRDefault="00067993" w:rsidP="00043CFA">
      <w:pPr>
        <w:pStyle w:val="3"/>
        <w:rPr>
          <w:sz w:val="28"/>
          <w:szCs w:val="28"/>
        </w:rPr>
      </w:pPr>
    </w:p>
    <w:p w:rsidR="00067993" w:rsidRPr="007216B0" w:rsidRDefault="00067993" w:rsidP="00043CFA">
      <w:pPr>
        <w:pStyle w:val="3"/>
        <w:rPr>
          <w:sz w:val="28"/>
          <w:szCs w:val="28"/>
        </w:rPr>
      </w:pPr>
    </w:p>
    <w:p w:rsidR="00067993" w:rsidRPr="007216B0" w:rsidRDefault="00067993" w:rsidP="00043CFA">
      <w:pPr>
        <w:pStyle w:val="3"/>
        <w:rPr>
          <w:sz w:val="28"/>
          <w:szCs w:val="28"/>
        </w:rPr>
      </w:pPr>
    </w:p>
    <w:p w:rsidR="00067993" w:rsidRPr="007216B0" w:rsidRDefault="00067993" w:rsidP="00043CFA">
      <w:pPr>
        <w:rPr>
          <w:lang w:val="uk-UA"/>
        </w:rPr>
      </w:pPr>
    </w:p>
    <w:p w:rsidR="00067993" w:rsidRDefault="00067993" w:rsidP="00043CFA">
      <w:pPr>
        <w:rPr>
          <w:rFonts w:ascii="Times New Roman" w:hAnsi="Times New Roman" w:cs="Times New Roman"/>
          <w:lang w:val="uk-UA"/>
        </w:rPr>
      </w:pPr>
    </w:p>
    <w:p w:rsidR="00E05F8F" w:rsidRDefault="00E05F8F" w:rsidP="00043CFA">
      <w:pPr>
        <w:rPr>
          <w:rFonts w:ascii="Times New Roman" w:hAnsi="Times New Roman" w:cs="Times New Roman"/>
          <w:lang w:val="uk-UA"/>
        </w:rPr>
      </w:pPr>
    </w:p>
    <w:p w:rsidR="00E05F8F" w:rsidRPr="003721B7" w:rsidRDefault="00E05F8F" w:rsidP="00043CFA">
      <w:pPr>
        <w:rPr>
          <w:rFonts w:ascii="Times New Roman" w:hAnsi="Times New Roman" w:cs="Times New Roman"/>
          <w:lang w:val="uk-UA"/>
        </w:rPr>
      </w:pPr>
    </w:p>
    <w:p w:rsidR="00067993" w:rsidRPr="003721B7" w:rsidRDefault="00067993" w:rsidP="00043CFA">
      <w:pPr>
        <w:pStyle w:val="3"/>
        <w:rPr>
          <w:rFonts w:ascii="Times New Roman" w:hAnsi="Times New Roman" w:cs="Times New Roman"/>
          <w:sz w:val="28"/>
          <w:szCs w:val="28"/>
        </w:rPr>
      </w:pPr>
      <w:r w:rsidRPr="003721B7">
        <w:rPr>
          <w:rFonts w:ascii="Times New Roman" w:hAnsi="Times New Roman" w:cs="Times New Roman"/>
          <w:sz w:val="28"/>
          <w:szCs w:val="28"/>
        </w:rPr>
        <w:t>м. Миколаїв</w:t>
      </w:r>
    </w:p>
    <w:p w:rsidR="00067993" w:rsidRPr="003721B7" w:rsidRDefault="00067993" w:rsidP="00AB27FF">
      <w:pPr>
        <w:ind w:left="-360" w:firstLine="360"/>
        <w:jc w:val="center"/>
        <w:rPr>
          <w:rFonts w:ascii="Times New Roman" w:hAnsi="Times New Roman" w:cs="Times New Roman"/>
          <w:b/>
          <w:bCs/>
          <w:sz w:val="28"/>
          <w:szCs w:val="28"/>
          <w:lang w:val="uk-UA"/>
        </w:rPr>
      </w:pPr>
      <w:r w:rsidRPr="003721B7">
        <w:rPr>
          <w:rFonts w:ascii="Times New Roman" w:hAnsi="Times New Roman" w:cs="Times New Roman"/>
          <w:b/>
          <w:bCs/>
          <w:sz w:val="28"/>
          <w:szCs w:val="28"/>
          <w:lang w:val="uk-UA"/>
        </w:rPr>
        <w:t>2012 рік</w:t>
      </w: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1. ЗАГАЛЬНІ ПОЛОЖЕННЯ</w:t>
      </w:r>
    </w:p>
    <w:p w:rsidR="00E05F8F" w:rsidRPr="00E05F8F" w:rsidRDefault="00E05F8F" w:rsidP="00E05F8F">
      <w:pPr>
        <w:spacing w:after="0" w:line="240" w:lineRule="auto"/>
        <w:jc w:val="center"/>
        <w:rPr>
          <w:rFonts w:ascii="Times New Roman" w:hAnsi="Times New Roman" w:cs="Times New Roman"/>
          <w:b/>
          <w:bCs/>
          <w:sz w:val="28"/>
          <w:szCs w:val="28"/>
          <w:lang w:val="uk-UA"/>
        </w:rPr>
      </w:pPr>
    </w:p>
    <w:p w:rsidR="00067993" w:rsidRPr="00E05F8F" w:rsidRDefault="00067993" w:rsidP="00E05F8F">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1.1</w:t>
      </w:r>
      <w:r w:rsidRPr="00E05F8F">
        <w:rPr>
          <w:rFonts w:ascii="Times New Roman" w:hAnsi="Times New Roman" w:cs="Times New Roman"/>
          <w:sz w:val="28"/>
          <w:szCs w:val="28"/>
          <w:lang w:val="uk-UA"/>
        </w:rPr>
        <w:t>.Миколаївський обласний протитуберкульозний</w:t>
      </w:r>
      <w:r w:rsidRPr="00E05F8F">
        <w:rPr>
          <w:rFonts w:ascii="Times New Roman" w:hAnsi="Times New Roman" w:cs="Times New Roman"/>
          <w:b/>
          <w:bCs/>
          <w:sz w:val="28"/>
          <w:szCs w:val="28"/>
          <w:lang w:val="uk-UA"/>
        </w:rPr>
        <w:t xml:space="preserve"> </w:t>
      </w:r>
      <w:r w:rsidR="00162431">
        <w:rPr>
          <w:rFonts w:ascii="Times New Roman" w:hAnsi="Times New Roman" w:cs="Times New Roman"/>
          <w:sz w:val="28"/>
          <w:szCs w:val="28"/>
          <w:lang w:val="uk-UA"/>
        </w:rPr>
        <w:t>диспансер (далі – Заклад)</w:t>
      </w:r>
      <w:r w:rsidR="00E05F8F">
        <w:rPr>
          <w:rFonts w:ascii="Times New Roman" w:hAnsi="Times New Roman" w:cs="Times New Roman"/>
          <w:sz w:val="28"/>
          <w:szCs w:val="28"/>
          <w:lang w:val="uk-UA"/>
        </w:rPr>
        <w:t xml:space="preserve"> </w:t>
      </w:r>
      <w:r w:rsidRPr="00E05F8F">
        <w:rPr>
          <w:rFonts w:ascii="Times New Roman" w:hAnsi="Times New Roman" w:cs="Times New Roman"/>
          <w:sz w:val="28"/>
          <w:szCs w:val="28"/>
          <w:lang w:val="uk-UA"/>
        </w:rPr>
        <w:t>є закладом охорони здоров’я,</w:t>
      </w:r>
      <w:r w:rsidR="00E05F8F">
        <w:rPr>
          <w:rFonts w:ascii="Times New Roman" w:hAnsi="Times New Roman" w:cs="Times New Roman"/>
          <w:sz w:val="28"/>
          <w:szCs w:val="28"/>
          <w:lang w:val="uk-UA"/>
        </w:rPr>
        <w:t xml:space="preserve"> заснованим на спільній</w:t>
      </w:r>
      <w:r w:rsidRPr="00E05F8F">
        <w:rPr>
          <w:rFonts w:ascii="Times New Roman" w:hAnsi="Times New Roman" w:cs="Times New Roman"/>
          <w:sz w:val="28"/>
          <w:szCs w:val="28"/>
          <w:lang w:val="uk-UA"/>
        </w:rPr>
        <w:t xml:space="preserve"> власності територіальних громад сіл, селищ, міст Миколаївської області, інтереси яких у межах повноважень, визначених чинним законодавством України, представляє Миколаївська обласна рада (далі – Власник).</w:t>
      </w:r>
    </w:p>
    <w:p w:rsidR="00067993" w:rsidRPr="00E05F8F" w:rsidRDefault="00E05F8F" w:rsidP="00E05F8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Орган управління З</w:t>
      </w:r>
      <w:r w:rsidR="00067993" w:rsidRPr="00E05F8F">
        <w:rPr>
          <w:rFonts w:ascii="Times New Roman" w:hAnsi="Times New Roman" w:cs="Times New Roman"/>
          <w:sz w:val="28"/>
          <w:szCs w:val="28"/>
          <w:lang w:val="uk-UA"/>
        </w:rPr>
        <w:t>аклад</w:t>
      </w:r>
      <w:r>
        <w:rPr>
          <w:rFonts w:ascii="Times New Roman" w:hAnsi="Times New Roman" w:cs="Times New Roman"/>
          <w:sz w:val="28"/>
          <w:szCs w:val="28"/>
          <w:lang w:val="uk-UA"/>
        </w:rPr>
        <w:t>ом</w:t>
      </w:r>
      <w:r w:rsidR="00067993" w:rsidRPr="00E05F8F">
        <w:rPr>
          <w:rFonts w:ascii="Times New Roman" w:hAnsi="Times New Roman" w:cs="Times New Roman"/>
          <w:sz w:val="28"/>
          <w:szCs w:val="28"/>
          <w:lang w:val="uk-UA"/>
        </w:rPr>
        <w:t>: Миколаївська обласна державна адміністрація (далі - Орган управління).</w:t>
      </w:r>
    </w:p>
    <w:p w:rsidR="00E05F8F" w:rsidRDefault="00E05F8F" w:rsidP="00E05F8F">
      <w:pPr>
        <w:spacing w:after="0" w:line="240" w:lineRule="auto"/>
        <w:jc w:val="both"/>
        <w:rPr>
          <w:rFonts w:ascii="Times New Roman" w:hAnsi="Times New Roman" w:cs="Times New Roman"/>
          <w:sz w:val="28"/>
          <w:szCs w:val="28"/>
          <w:lang w:val="uk-UA"/>
        </w:rPr>
      </w:pPr>
    </w:p>
    <w:p w:rsidR="00067993" w:rsidRDefault="00067993" w:rsidP="00E05F8F">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1.2.</w:t>
      </w:r>
      <w:r w:rsidR="00162431">
        <w:rPr>
          <w:rFonts w:ascii="Times New Roman" w:hAnsi="Times New Roman" w:cs="Times New Roman"/>
          <w:b/>
          <w:bCs/>
          <w:sz w:val="28"/>
          <w:szCs w:val="28"/>
          <w:lang w:val="uk-UA"/>
        </w:rPr>
        <w:t xml:space="preserve"> </w:t>
      </w:r>
      <w:r w:rsidRPr="00E05F8F">
        <w:rPr>
          <w:rFonts w:ascii="Times New Roman" w:hAnsi="Times New Roman" w:cs="Times New Roman"/>
          <w:sz w:val="28"/>
          <w:szCs w:val="28"/>
          <w:lang w:val="uk-UA"/>
        </w:rPr>
        <w:t>Заклад здійснює свою діяльність на основі та відповідно до Конституції України, Цивільного кодексу України, законів України, постанов Кабінету Міні</w:t>
      </w:r>
      <w:r w:rsidR="00E05F8F">
        <w:rPr>
          <w:rFonts w:ascii="Times New Roman" w:hAnsi="Times New Roman" w:cs="Times New Roman"/>
          <w:sz w:val="28"/>
          <w:szCs w:val="28"/>
          <w:lang w:val="uk-UA"/>
        </w:rPr>
        <w:t>стрів України, інших нормативно-</w:t>
      </w:r>
      <w:r w:rsidRPr="00E05F8F">
        <w:rPr>
          <w:rFonts w:ascii="Times New Roman" w:hAnsi="Times New Roman" w:cs="Times New Roman"/>
          <w:sz w:val="28"/>
          <w:szCs w:val="28"/>
          <w:lang w:val="uk-UA"/>
        </w:rPr>
        <w:t>правових актів, рішень Миколаївської обласної ради та цього Статуту.</w:t>
      </w:r>
    </w:p>
    <w:p w:rsidR="00E05F8F" w:rsidRPr="00E05F8F" w:rsidRDefault="00E05F8F" w:rsidP="00E05F8F">
      <w:pPr>
        <w:spacing w:after="0" w:line="240" w:lineRule="auto"/>
        <w:ind w:firstLine="708"/>
        <w:jc w:val="both"/>
        <w:rPr>
          <w:rFonts w:ascii="Times New Roman" w:hAnsi="Times New Roman" w:cs="Times New Roman"/>
          <w:sz w:val="28"/>
          <w:szCs w:val="28"/>
          <w:lang w:val="uk-UA"/>
        </w:rPr>
      </w:pP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2. НАЙМЕНУВАННЯ ТА МІСЦЕЗНАХОДЖЕННЯ</w:t>
      </w:r>
    </w:p>
    <w:p w:rsidR="00E05F8F" w:rsidRPr="00E05F8F" w:rsidRDefault="00E05F8F" w:rsidP="00E05F8F">
      <w:pPr>
        <w:spacing w:after="0" w:line="240" w:lineRule="auto"/>
        <w:jc w:val="center"/>
        <w:rPr>
          <w:rFonts w:ascii="Times New Roman" w:hAnsi="Times New Roman" w:cs="Times New Roman"/>
          <w:b/>
          <w:bCs/>
          <w:sz w:val="28"/>
          <w:szCs w:val="28"/>
          <w:lang w:val="uk-UA"/>
        </w:rPr>
      </w:pPr>
    </w:p>
    <w:p w:rsidR="00067993" w:rsidRDefault="00067993" w:rsidP="00E05F8F">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2.1.</w:t>
      </w:r>
      <w:r w:rsidRPr="00E05F8F">
        <w:rPr>
          <w:rFonts w:ascii="Times New Roman" w:hAnsi="Times New Roman" w:cs="Times New Roman"/>
          <w:sz w:val="28"/>
          <w:szCs w:val="28"/>
          <w:lang w:val="uk-UA"/>
        </w:rPr>
        <w:t>Найменування Закладу:</w:t>
      </w:r>
    </w:p>
    <w:p w:rsidR="00E05F8F" w:rsidRPr="00E05F8F" w:rsidRDefault="00E05F8F" w:rsidP="00E05F8F">
      <w:pPr>
        <w:spacing w:after="0" w:line="240" w:lineRule="auto"/>
        <w:ind w:firstLine="708"/>
        <w:jc w:val="both"/>
        <w:rPr>
          <w:rFonts w:ascii="Times New Roman" w:hAnsi="Times New Roman" w:cs="Times New Roman"/>
          <w:sz w:val="28"/>
          <w:szCs w:val="28"/>
          <w:lang w:val="uk-UA"/>
        </w:rPr>
      </w:pPr>
    </w:p>
    <w:p w:rsid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              повне: обласний протитуберкульозний диспансер – </w:t>
      </w:r>
      <w:r w:rsidR="00E05F8F" w:rsidRPr="00E05F8F">
        <w:rPr>
          <w:rFonts w:ascii="Times New Roman" w:hAnsi="Times New Roman" w:cs="Times New Roman"/>
          <w:sz w:val="28"/>
          <w:szCs w:val="28"/>
          <w:lang w:val="uk-UA"/>
        </w:rPr>
        <w:t>заклад</w:t>
      </w:r>
    </w:p>
    <w:p w:rsidR="00067993" w:rsidRDefault="00E05F8F" w:rsidP="00E05F8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67993" w:rsidRPr="00E05F8F">
        <w:rPr>
          <w:rFonts w:ascii="Times New Roman" w:hAnsi="Times New Roman" w:cs="Times New Roman"/>
          <w:sz w:val="28"/>
          <w:szCs w:val="28"/>
          <w:lang w:val="uk-UA"/>
        </w:rPr>
        <w:t>комунальної власності області</w:t>
      </w:r>
      <w:r>
        <w:rPr>
          <w:rFonts w:ascii="Times New Roman" w:hAnsi="Times New Roman" w:cs="Times New Roman"/>
          <w:sz w:val="28"/>
          <w:szCs w:val="28"/>
          <w:lang w:val="uk-UA"/>
        </w:rPr>
        <w:t>;</w:t>
      </w:r>
    </w:p>
    <w:p w:rsidR="00E05F8F" w:rsidRPr="00E05F8F" w:rsidRDefault="00E05F8F"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              скороче</w:t>
      </w:r>
      <w:r w:rsidR="00E05F8F">
        <w:rPr>
          <w:rFonts w:ascii="Times New Roman" w:hAnsi="Times New Roman" w:cs="Times New Roman"/>
          <w:sz w:val="28"/>
          <w:szCs w:val="28"/>
          <w:lang w:val="uk-UA"/>
        </w:rPr>
        <w:t xml:space="preserve">не: </w:t>
      </w:r>
      <w:r w:rsidRPr="00E05F8F">
        <w:rPr>
          <w:rFonts w:ascii="Times New Roman" w:hAnsi="Times New Roman" w:cs="Times New Roman"/>
          <w:sz w:val="28"/>
          <w:szCs w:val="28"/>
          <w:lang w:val="uk-UA"/>
        </w:rPr>
        <w:t>ОПТД.</w:t>
      </w:r>
    </w:p>
    <w:p w:rsidR="00E05F8F" w:rsidRDefault="00E05F8F" w:rsidP="00E05F8F">
      <w:pPr>
        <w:spacing w:after="0" w:line="240" w:lineRule="auto"/>
        <w:ind w:firstLine="708"/>
        <w:jc w:val="both"/>
        <w:rPr>
          <w:rFonts w:ascii="Times New Roman" w:hAnsi="Times New Roman" w:cs="Times New Roman"/>
          <w:b/>
          <w:bCs/>
          <w:sz w:val="28"/>
          <w:szCs w:val="28"/>
          <w:lang w:val="uk-UA"/>
        </w:rPr>
      </w:pPr>
    </w:p>
    <w:p w:rsidR="00E05F8F" w:rsidRDefault="00067993" w:rsidP="00E05F8F">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2.2</w:t>
      </w:r>
      <w:r w:rsidRPr="00E05F8F">
        <w:rPr>
          <w:rFonts w:ascii="Times New Roman" w:hAnsi="Times New Roman" w:cs="Times New Roman"/>
          <w:sz w:val="28"/>
          <w:szCs w:val="28"/>
          <w:lang w:val="uk-UA"/>
        </w:rPr>
        <w:t>.</w:t>
      </w:r>
      <w:r w:rsidR="00E05F8F">
        <w:rPr>
          <w:rFonts w:ascii="Times New Roman" w:hAnsi="Times New Roman" w:cs="Times New Roman"/>
          <w:sz w:val="28"/>
          <w:szCs w:val="28"/>
          <w:lang w:val="uk-UA"/>
        </w:rPr>
        <w:t xml:space="preserve"> </w:t>
      </w:r>
      <w:r w:rsidRPr="00E05F8F">
        <w:rPr>
          <w:rFonts w:ascii="Times New Roman" w:hAnsi="Times New Roman" w:cs="Times New Roman"/>
          <w:sz w:val="28"/>
          <w:szCs w:val="28"/>
          <w:lang w:val="uk-UA"/>
        </w:rPr>
        <w:t xml:space="preserve">Місцезнаходження Закладу: </w:t>
      </w:r>
    </w:p>
    <w:p w:rsidR="00E05F8F" w:rsidRDefault="00E05F8F" w:rsidP="00E05F8F">
      <w:pPr>
        <w:spacing w:after="0" w:line="240" w:lineRule="auto"/>
        <w:ind w:firstLine="708"/>
        <w:jc w:val="both"/>
        <w:rPr>
          <w:rFonts w:ascii="Times New Roman" w:hAnsi="Times New Roman" w:cs="Times New Roman"/>
          <w:sz w:val="28"/>
          <w:szCs w:val="28"/>
          <w:lang w:val="uk-UA"/>
        </w:rPr>
      </w:pPr>
    </w:p>
    <w:p w:rsidR="00E05F8F" w:rsidRDefault="00067993" w:rsidP="00E05F8F">
      <w:pPr>
        <w:spacing w:after="0" w:line="240" w:lineRule="auto"/>
        <w:ind w:firstLine="708"/>
        <w:jc w:val="both"/>
        <w:rPr>
          <w:rFonts w:ascii="Times New Roman" w:hAnsi="Times New Roman" w:cs="Times New Roman"/>
          <w:sz w:val="28"/>
          <w:szCs w:val="28"/>
          <w:lang w:val="uk-UA"/>
        </w:rPr>
      </w:pPr>
      <w:proofErr w:type="spellStart"/>
      <w:r w:rsidRPr="00E05F8F">
        <w:rPr>
          <w:rFonts w:ascii="Times New Roman" w:hAnsi="Times New Roman" w:cs="Times New Roman"/>
          <w:sz w:val="28"/>
          <w:szCs w:val="28"/>
          <w:lang w:val="uk-UA"/>
        </w:rPr>
        <w:t>вул.Веселинівська</w:t>
      </w:r>
      <w:proofErr w:type="spellEnd"/>
      <w:r w:rsidRPr="00E05F8F">
        <w:rPr>
          <w:rFonts w:ascii="Times New Roman" w:hAnsi="Times New Roman" w:cs="Times New Roman"/>
          <w:sz w:val="28"/>
          <w:szCs w:val="28"/>
          <w:lang w:val="uk-UA"/>
        </w:rPr>
        <w:t>,</w:t>
      </w:r>
      <w:r w:rsidR="00E05F8F">
        <w:rPr>
          <w:rFonts w:ascii="Times New Roman" w:hAnsi="Times New Roman" w:cs="Times New Roman"/>
          <w:sz w:val="28"/>
          <w:szCs w:val="28"/>
          <w:lang w:val="uk-UA"/>
        </w:rPr>
        <w:t xml:space="preserve"> </w:t>
      </w:r>
      <w:r w:rsidRPr="00E05F8F">
        <w:rPr>
          <w:rFonts w:ascii="Times New Roman" w:hAnsi="Times New Roman" w:cs="Times New Roman"/>
          <w:sz w:val="28"/>
          <w:szCs w:val="28"/>
          <w:lang w:val="uk-UA"/>
        </w:rPr>
        <w:t>4</w:t>
      </w:r>
      <w:r w:rsidR="00E05F8F">
        <w:rPr>
          <w:rFonts w:ascii="Times New Roman" w:hAnsi="Times New Roman" w:cs="Times New Roman"/>
          <w:sz w:val="28"/>
          <w:szCs w:val="28"/>
          <w:lang w:val="uk-UA"/>
        </w:rPr>
        <w:t>,</w:t>
      </w:r>
    </w:p>
    <w:p w:rsidR="00E05F8F" w:rsidRDefault="00067993" w:rsidP="00E05F8F">
      <w:pPr>
        <w:spacing w:after="0" w:line="240" w:lineRule="auto"/>
        <w:ind w:firstLine="708"/>
        <w:jc w:val="both"/>
        <w:rPr>
          <w:rFonts w:ascii="Times New Roman" w:hAnsi="Times New Roman" w:cs="Times New Roman"/>
          <w:sz w:val="28"/>
          <w:szCs w:val="28"/>
          <w:lang w:val="uk-UA"/>
        </w:rPr>
      </w:pPr>
      <w:proofErr w:type="spellStart"/>
      <w:r w:rsidRPr="00E05F8F">
        <w:rPr>
          <w:rFonts w:ascii="Times New Roman" w:hAnsi="Times New Roman" w:cs="Times New Roman"/>
          <w:sz w:val="28"/>
          <w:szCs w:val="28"/>
          <w:lang w:val="uk-UA"/>
        </w:rPr>
        <w:t>с.Надбузьке</w:t>
      </w:r>
      <w:proofErr w:type="spellEnd"/>
      <w:r w:rsidRPr="00E05F8F">
        <w:rPr>
          <w:rFonts w:ascii="Times New Roman" w:hAnsi="Times New Roman" w:cs="Times New Roman"/>
          <w:sz w:val="28"/>
          <w:szCs w:val="28"/>
          <w:lang w:val="uk-UA"/>
        </w:rPr>
        <w:t xml:space="preserve">, </w:t>
      </w:r>
    </w:p>
    <w:p w:rsidR="00E05F8F" w:rsidRDefault="00067993" w:rsidP="00E05F8F">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Миколаївський район, </w:t>
      </w:r>
    </w:p>
    <w:p w:rsidR="00E05F8F" w:rsidRDefault="00067993" w:rsidP="00E05F8F">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Миколаївська область, </w:t>
      </w:r>
    </w:p>
    <w:p w:rsidR="00067993" w:rsidRDefault="00067993" w:rsidP="00E05F8F">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57130.</w:t>
      </w:r>
    </w:p>
    <w:p w:rsidR="00E05F8F" w:rsidRPr="00E05F8F" w:rsidRDefault="00E05F8F" w:rsidP="00E05F8F">
      <w:pPr>
        <w:spacing w:after="0" w:line="240" w:lineRule="auto"/>
        <w:ind w:firstLine="708"/>
        <w:jc w:val="both"/>
        <w:rPr>
          <w:rFonts w:ascii="Times New Roman" w:hAnsi="Times New Roman" w:cs="Times New Roman"/>
          <w:sz w:val="28"/>
          <w:szCs w:val="28"/>
          <w:lang w:val="uk-UA"/>
        </w:rPr>
      </w:pPr>
    </w:p>
    <w:p w:rsidR="00E05F8F"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3. ПРЕДМЕТ І МЕТА ДІЯЛЬНОСТІ</w:t>
      </w:r>
    </w:p>
    <w:p w:rsidR="00E05F8F" w:rsidRDefault="00E05F8F" w:rsidP="00E05F8F">
      <w:pPr>
        <w:spacing w:after="0" w:line="240" w:lineRule="auto"/>
        <w:rPr>
          <w:rFonts w:ascii="Times New Roman" w:hAnsi="Times New Roman" w:cs="Times New Roman"/>
          <w:b/>
          <w:bCs/>
          <w:sz w:val="28"/>
          <w:szCs w:val="28"/>
          <w:lang w:val="uk-UA"/>
        </w:rPr>
      </w:pPr>
    </w:p>
    <w:p w:rsidR="00067993" w:rsidRPr="00E05F8F" w:rsidRDefault="00067993" w:rsidP="00E05F8F">
      <w:pPr>
        <w:spacing w:after="0" w:line="240" w:lineRule="auto"/>
        <w:ind w:firstLine="708"/>
        <w:rPr>
          <w:rFonts w:ascii="Times New Roman" w:hAnsi="Times New Roman" w:cs="Times New Roman"/>
          <w:color w:val="000000"/>
          <w:sz w:val="28"/>
          <w:szCs w:val="28"/>
          <w:lang w:val="uk-UA"/>
        </w:rPr>
      </w:pPr>
      <w:r w:rsidRPr="00E05F8F">
        <w:rPr>
          <w:rFonts w:ascii="Times New Roman" w:hAnsi="Times New Roman" w:cs="Times New Roman"/>
          <w:b/>
          <w:bCs/>
          <w:color w:val="000000"/>
          <w:sz w:val="28"/>
          <w:szCs w:val="28"/>
          <w:lang w:val="uk-UA"/>
        </w:rPr>
        <w:t>3.1</w:t>
      </w:r>
      <w:r w:rsidRPr="00E05F8F">
        <w:rPr>
          <w:rFonts w:ascii="Times New Roman" w:hAnsi="Times New Roman" w:cs="Times New Roman"/>
          <w:b/>
          <w:color w:val="000000"/>
          <w:sz w:val="28"/>
          <w:szCs w:val="28"/>
          <w:lang w:val="uk-UA"/>
        </w:rPr>
        <w:t>.</w:t>
      </w:r>
      <w:r w:rsidRPr="00E05F8F">
        <w:rPr>
          <w:rFonts w:ascii="Times New Roman" w:hAnsi="Times New Roman" w:cs="Times New Roman"/>
          <w:color w:val="000000"/>
          <w:sz w:val="28"/>
          <w:szCs w:val="28"/>
          <w:lang w:val="uk-UA"/>
        </w:rPr>
        <w:t>Заклад створений з метою:</w:t>
      </w:r>
    </w:p>
    <w:p w:rsidR="00E05F8F" w:rsidRDefault="00E05F8F" w:rsidP="00E05F8F">
      <w:pPr>
        <w:shd w:val="clear" w:color="auto" w:fill="FFFFFF"/>
        <w:spacing w:after="0" w:line="240" w:lineRule="auto"/>
        <w:jc w:val="both"/>
        <w:rPr>
          <w:rFonts w:ascii="Times New Roman" w:hAnsi="Times New Roman" w:cs="Times New Roman"/>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запобігання, своєчасного виявлення та лікування хворих на туберкульоз, неспецифічні гнійні захворювання легенів і супутні захворювання серед населен</w:t>
      </w:r>
      <w:r w:rsidR="00E05F8F">
        <w:rPr>
          <w:rFonts w:ascii="Times New Roman" w:hAnsi="Times New Roman" w:cs="Times New Roman"/>
          <w:sz w:val="28"/>
          <w:szCs w:val="28"/>
          <w:lang w:val="uk-UA"/>
        </w:rPr>
        <w:t>ня, а також для організаційно-</w:t>
      </w:r>
      <w:r w:rsidRPr="00E05F8F">
        <w:rPr>
          <w:rFonts w:ascii="Times New Roman" w:hAnsi="Times New Roman" w:cs="Times New Roman"/>
          <w:sz w:val="28"/>
          <w:szCs w:val="28"/>
          <w:lang w:val="uk-UA"/>
        </w:rPr>
        <w:t>методичного керівництва протитуберкульозною роботою серед закладів охорони здоров’я загальної лікувальної мережі;</w:t>
      </w:r>
    </w:p>
    <w:p w:rsidR="00E05F8F" w:rsidRDefault="00E05F8F"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забезпечення доступної спеціалізованої медичної допомоги хворим на туберкульоз та ВІЛ- асоційований туберкульоз;</w:t>
      </w: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lastRenderedPageBreak/>
        <w:t>розвитку і підвищення ефективності протитуберкульозної допомоги населенню на основі посилення її профілактичної спрямованості, впровадження нових досягнень науки, медичної практики у діагностику та лікування з використанням найбільш прогресивних методів їх орг</w:t>
      </w:r>
      <w:r w:rsidR="00F51C2D">
        <w:rPr>
          <w:rFonts w:ascii="Times New Roman" w:hAnsi="Times New Roman" w:cs="Times New Roman"/>
          <w:color w:val="000000"/>
          <w:sz w:val="28"/>
          <w:szCs w:val="28"/>
          <w:lang w:val="uk-UA"/>
        </w:rPr>
        <w:t>анізації і проведення в умовах З</w:t>
      </w:r>
      <w:r w:rsidRPr="00E05F8F">
        <w:rPr>
          <w:rFonts w:ascii="Times New Roman" w:hAnsi="Times New Roman" w:cs="Times New Roman"/>
          <w:color w:val="000000"/>
          <w:sz w:val="28"/>
          <w:szCs w:val="28"/>
          <w:lang w:val="uk-UA"/>
        </w:rPr>
        <w:t>акладу та закладів охорони здоров’я області;</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F51C2D" w:rsidRDefault="00067993" w:rsidP="00F51C2D">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 xml:space="preserve">надання паліативної, </w:t>
      </w:r>
      <w:proofErr w:type="spellStart"/>
      <w:r w:rsidRPr="00E05F8F">
        <w:rPr>
          <w:rFonts w:ascii="Times New Roman" w:hAnsi="Times New Roman" w:cs="Times New Roman"/>
          <w:color w:val="000000"/>
          <w:sz w:val="28"/>
          <w:szCs w:val="28"/>
          <w:lang w:val="uk-UA"/>
        </w:rPr>
        <w:t>хоспісної</w:t>
      </w:r>
      <w:proofErr w:type="spellEnd"/>
      <w:r w:rsidRPr="00E05F8F">
        <w:rPr>
          <w:rFonts w:ascii="Times New Roman" w:hAnsi="Times New Roman" w:cs="Times New Roman"/>
          <w:color w:val="000000"/>
          <w:sz w:val="28"/>
          <w:szCs w:val="28"/>
          <w:lang w:val="uk-UA"/>
        </w:rPr>
        <w:t xml:space="preserve"> допомоги хворим на туберкульоз та на</w:t>
      </w:r>
      <w:r w:rsidR="00162431">
        <w:rPr>
          <w:rFonts w:ascii="Times New Roman" w:hAnsi="Times New Roman" w:cs="Times New Roman"/>
          <w:color w:val="000000"/>
          <w:sz w:val="28"/>
          <w:szCs w:val="28"/>
          <w:lang w:val="uk-UA"/>
        </w:rPr>
        <w:t xml:space="preserve">            </w:t>
      </w:r>
      <w:r w:rsidRPr="00E05F8F">
        <w:rPr>
          <w:rFonts w:ascii="Times New Roman" w:hAnsi="Times New Roman" w:cs="Times New Roman"/>
          <w:color w:val="000000"/>
          <w:sz w:val="28"/>
          <w:szCs w:val="28"/>
          <w:lang w:val="uk-UA"/>
        </w:rPr>
        <w:t xml:space="preserve"> поєднані форми туберкульозу ( ВІЛ-асоційований туберкуль</w:t>
      </w:r>
      <w:r w:rsidR="00162431">
        <w:rPr>
          <w:rFonts w:ascii="Times New Roman" w:hAnsi="Times New Roman" w:cs="Times New Roman"/>
          <w:color w:val="000000"/>
          <w:sz w:val="28"/>
          <w:szCs w:val="28"/>
          <w:lang w:val="uk-UA"/>
        </w:rPr>
        <w:t xml:space="preserve">оз, </w:t>
      </w:r>
      <w:proofErr w:type="spellStart"/>
      <w:r w:rsidR="00162431">
        <w:rPr>
          <w:rFonts w:ascii="Times New Roman" w:hAnsi="Times New Roman" w:cs="Times New Roman"/>
          <w:color w:val="000000"/>
          <w:sz w:val="28"/>
          <w:szCs w:val="28"/>
          <w:lang w:val="uk-UA"/>
        </w:rPr>
        <w:t>туберкульоз</w:t>
      </w:r>
      <w:proofErr w:type="spellEnd"/>
      <w:r w:rsidR="00162431">
        <w:rPr>
          <w:rFonts w:ascii="Times New Roman" w:hAnsi="Times New Roman" w:cs="Times New Roman"/>
          <w:color w:val="000000"/>
          <w:sz w:val="28"/>
          <w:szCs w:val="28"/>
          <w:lang w:val="uk-UA"/>
        </w:rPr>
        <w:t xml:space="preserve"> + ВІЛ</w:t>
      </w:r>
      <w:r w:rsidR="00F51C2D">
        <w:rPr>
          <w:rFonts w:ascii="Times New Roman" w:hAnsi="Times New Roman" w:cs="Times New Roman"/>
          <w:color w:val="000000"/>
          <w:sz w:val="28"/>
          <w:szCs w:val="28"/>
          <w:lang w:val="uk-UA"/>
        </w:rPr>
        <w:t>-інфекція</w:t>
      </w:r>
      <w:r w:rsidRPr="00E05F8F">
        <w:rPr>
          <w:rFonts w:ascii="Times New Roman" w:hAnsi="Times New Roman" w:cs="Times New Roman"/>
          <w:color w:val="000000"/>
          <w:sz w:val="28"/>
          <w:szCs w:val="28"/>
          <w:lang w:val="uk-UA"/>
        </w:rPr>
        <w:t xml:space="preserve"> + наркоманія).</w:t>
      </w:r>
    </w:p>
    <w:p w:rsidR="00F51C2D" w:rsidRDefault="00F51C2D" w:rsidP="00F51C2D">
      <w:pPr>
        <w:shd w:val="clear" w:color="auto" w:fill="FFFFFF"/>
        <w:spacing w:after="0" w:line="240" w:lineRule="auto"/>
        <w:jc w:val="both"/>
        <w:rPr>
          <w:rFonts w:ascii="Times New Roman" w:hAnsi="Times New Roman" w:cs="Times New Roman"/>
          <w:b/>
          <w:bCs/>
          <w:color w:val="000000"/>
          <w:sz w:val="28"/>
          <w:szCs w:val="28"/>
          <w:lang w:val="uk-UA"/>
        </w:rPr>
      </w:pPr>
    </w:p>
    <w:p w:rsidR="00067993" w:rsidRDefault="00067993" w:rsidP="00F51C2D">
      <w:pPr>
        <w:shd w:val="clear" w:color="auto" w:fill="FFFFFF"/>
        <w:spacing w:after="0" w:line="240" w:lineRule="auto"/>
        <w:ind w:firstLine="708"/>
        <w:jc w:val="both"/>
        <w:rPr>
          <w:rFonts w:ascii="Times New Roman" w:hAnsi="Times New Roman" w:cs="Times New Roman"/>
          <w:color w:val="000000"/>
          <w:sz w:val="28"/>
          <w:szCs w:val="28"/>
          <w:lang w:val="uk-UA"/>
        </w:rPr>
      </w:pPr>
      <w:r w:rsidRPr="00E05F8F">
        <w:rPr>
          <w:rFonts w:ascii="Times New Roman" w:hAnsi="Times New Roman" w:cs="Times New Roman"/>
          <w:b/>
          <w:bCs/>
          <w:color w:val="000000"/>
          <w:sz w:val="28"/>
          <w:szCs w:val="28"/>
          <w:lang w:val="uk-UA"/>
        </w:rPr>
        <w:t>3.2.</w:t>
      </w:r>
      <w:r w:rsidR="00F51C2D">
        <w:rPr>
          <w:rFonts w:ascii="Times New Roman" w:hAnsi="Times New Roman" w:cs="Times New Roman"/>
          <w:color w:val="000000"/>
          <w:sz w:val="28"/>
          <w:szCs w:val="28"/>
          <w:lang w:val="uk-UA"/>
        </w:rPr>
        <w:t xml:space="preserve"> Предметом діяльності З</w:t>
      </w:r>
      <w:r w:rsidRPr="00E05F8F">
        <w:rPr>
          <w:rFonts w:ascii="Times New Roman" w:hAnsi="Times New Roman" w:cs="Times New Roman"/>
          <w:color w:val="000000"/>
          <w:sz w:val="28"/>
          <w:szCs w:val="28"/>
          <w:lang w:val="uk-UA"/>
        </w:rPr>
        <w:t>акладу є:</w:t>
      </w:r>
    </w:p>
    <w:p w:rsidR="00F51C2D" w:rsidRPr="00E05F8F" w:rsidRDefault="00F51C2D" w:rsidP="00F51C2D">
      <w:pPr>
        <w:shd w:val="clear" w:color="auto" w:fill="FFFFFF"/>
        <w:spacing w:after="0" w:line="240" w:lineRule="auto"/>
        <w:ind w:firstLine="708"/>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надання спеціалізованої протитуберкульозної допомоги населенню області, консультативної допомоги закладам охорони здоров'я;</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організація і проведення заходів щодо санітарно-гігієнічного виховання населення, впровадження здорового способу життя, проведення протитуберкульозної пропаганди;</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створення у своєму складі необхідних лікувальних, діагностичних, реабілітаційних, допом</w:t>
      </w:r>
      <w:r w:rsidR="00F51C2D">
        <w:rPr>
          <w:rFonts w:ascii="Times New Roman" w:hAnsi="Times New Roman" w:cs="Times New Roman"/>
          <w:color w:val="000000"/>
          <w:sz w:val="28"/>
          <w:szCs w:val="28"/>
          <w:lang w:val="uk-UA"/>
        </w:rPr>
        <w:t>іжних структурних підрозділів (</w:t>
      </w:r>
      <w:r w:rsidRPr="00E05F8F">
        <w:rPr>
          <w:rFonts w:ascii="Times New Roman" w:hAnsi="Times New Roman" w:cs="Times New Roman"/>
          <w:color w:val="000000"/>
          <w:sz w:val="28"/>
          <w:szCs w:val="28"/>
          <w:lang w:val="uk-UA"/>
        </w:rPr>
        <w:t>центрів, поліклінік, відділень, кабінетів тощо);</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організація своєчасного виявлення хворих на туберкульоз та їх облік у дільничних фтизіатрів за місцем проживання, а також профілактичний нагляд за особами, що хворіють на туберкульоз;</w:t>
      </w:r>
    </w:p>
    <w:p w:rsidR="00F51C2D" w:rsidRDefault="00F51C2D" w:rsidP="00E05F8F">
      <w:pPr>
        <w:shd w:val="clear" w:color="auto" w:fill="FFFFFF"/>
        <w:spacing w:after="0" w:line="240" w:lineRule="auto"/>
        <w:jc w:val="both"/>
        <w:rPr>
          <w:rFonts w:ascii="Times New Roman" w:hAnsi="Times New Roman" w:cs="Times New Roman"/>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sz w:val="28"/>
          <w:szCs w:val="28"/>
          <w:lang w:val="uk-UA"/>
        </w:rPr>
        <w:t>лік</w:t>
      </w:r>
      <w:r w:rsidRPr="00E05F8F">
        <w:rPr>
          <w:rFonts w:ascii="Times New Roman" w:hAnsi="Times New Roman" w:cs="Times New Roman"/>
          <w:color w:val="000000"/>
          <w:sz w:val="28"/>
          <w:szCs w:val="28"/>
          <w:lang w:val="uk-UA"/>
        </w:rPr>
        <w:t>увально-діагностична, консультативна  допомога хворим на туберкульоз, надання таким хворим кваліфікованої стаціонарної та амбулаторної допомоги згідно з наказами Міністерства охорони здоров'я України та управління охорони здоров'я облдержадміністрації;</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контроль за динамічним наглядом за хворими на туберкульоз у лікарських кабінетах за місцем їх проживання;</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вивчення стану захворюваності на туберкульоз серед населення області;</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контроль за обліком хворих туберкульозного профілю в кабінетах закладів охорони здоров’я за формами, затвердженими Міністерством охоро</w:t>
      </w:r>
      <w:r w:rsidR="00F51C2D">
        <w:rPr>
          <w:rFonts w:ascii="Times New Roman" w:hAnsi="Times New Roman" w:cs="Times New Roman"/>
          <w:color w:val="000000"/>
          <w:sz w:val="28"/>
          <w:szCs w:val="28"/>
          <w:lang w:val="uk-UA"/>
        </w:rPr>
        <w:t>ни здоров'я України та Державною службою</w:t>
      </w:r>
      <w:r w:rsidRPr="00E05F8F">
        <w:rPr>
          <w:rFonts w:ascii="Times New Roman" w:hAnsi="Times New Roman" w:cs="Times New Roman"/>
          <w:color w:val="000000"/>
          <w:sz w:val="28"/>
          <w:szCs w:val="28"/>
          <w:lang w:val="uk-UA"/>
        </w:rPr>
        <w:t xml:space="preserve"> статистики України;</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аналіз ефективності лікувальної та профілактичної допомоги;</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lastRenderedPageBreak/>
        <w:t>забезпечення ведення в області Всеукраїнського реєстру хворих на туберкульоз;</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 xml:space="preserve">проведення медичного огляду осіб, </w:t>
      </w:r>
      <w:r w:rsidR="00F51C2D">
        <w:rPr>
          <w:rFonts w:ascii="Times New Roman" w:hAnsi="Times New Roman" w:cs="Times New Roman"/>
          <w:color w:val="000000"/>
          <w:sz w:val="28"/>
          <w:szCs w:val="28"/>
          <w:lang w:val="uk-UA"/>
        </w:rPr>
        <w:t>звільнених з місць позбавлення волі</w:t>
      </w:r>
      <w:r w:rsidR="00162431">
        <w:rPr>
          <w:rFonts w:ascii="Times New Roman" w:hAnsi="Times New Roman" w:cs="Times New Roman"/>
          <w:color w:val="000000"/>
          <w:sz w:val="28"/>
          <w:szCs w:val="28"/>
          <w:lang w:val="uk-UA"/>
        </w:rPr>
        <w:t>,</w:t>
      </w:r>
      <w:r w:rsidR="00F51C2D">
        <w:rPr>
          <w:rFonts w:ascii="Times New Roman" w:hAnsi="Times New Roman" w:cs="Times New Roman"/>
          <w:color w:val="000000"/>
          <w:sz w:val="28"/>
          <w:szCs w:val="28"/>
          <w:lang w:val="uk-UA"/>
        </w:rPr>
        <w:t xml:space="preserve"> та </w:t>
      </w:r>
      <w:r w:rsidRPr="00E05F8F">
        <w:rPr>
          <w:rFonts w:ascii="Times New Roman" w:hAnsi="Times New Roman" w:cs="Times New Roman"/>
          <w:color w:val="000000"/>
          <w:sz w:val="28"/>
          <w:szCs w:val="28"/>
          <w:lang w:val="uk-UA"/>
        </w:rPr>
        <w:t>направлених за рішенням суду на примусове лікування з при</w:t>
      </w:r>
      <w:r w:rsidR="00F51C2D">
        <w:rPr>
          <w:rFonts w:ascii="Times New Roman" w:hAnsi="Times New Roman" w:cs="Times New Roman"/>
          <w:color w:val="000000"/>
          <w:sz w:val="28"/>
          <w:szCs w:val="28"/>
          <w:lang w:val="uk-UA"/>
        </w:rPr>
        <w:t>воду захворювань на туберкульоз</w:t>
      </w:r>
      <w:r w:rsidRPr="00E05F8F">
        <w:rPr>
          <w:rFonts w:ascii="Times New Roman" w:hAnsi="Times New Roman" w:cs="Times New Roman"/>
          <w:color w:val="000000"/>
          <w:sz w:val="28"/>
          <w:szCs w:val="28"/>
          <w:lang w:val="uk-UA"/>
        </w:rPr>
        <w:t xml:space="preserve"> до </w:t>
      </w:r>
      <w:r w:rsidR="00F51C2D">
        <w:rPr>
          <w:rFonts w:ascii="Times New Roman" w:hAnsi="Times New Roman" w:cs="Times New Roman"/>
          <w:color w:val="000000"/>
          <w:sz w:val="28"/>
          <w:szCs w:val="28"/>
          <w:lang w:val="uk-UA"/>
        </w:rPr>
        <w:t>закладів охорони здоров'я</w:t>
      </w:r>
      <w:r w:rsidRPr="00E05F8F">
        <w:rPr>
          <w:rFonts w:ascii="Times New Roman" w:hAnsi="Times New Roman" w:cs="Times New Roman"/>
          <w:color w:val="000000"/>
          <w:sz w:val="28"/>
          <w:szCs w:val="28"/>
          <w:lang w:val="uk-UA"/>
        </w:rPr>
        <w:t xml:space="preserve">; </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контроль за раннім виявленням осіб, схильних до захворювання на туберкульоз, шляхом проведення обов’язкових профілактичних оглядів серед учнівської молоді, окремих категорій дорослого населення, які проводять заклади охорони здоров’я області;</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консультативна та організаційно-методична допомога протитуберкульозним  диспансерам, фтизіатричним кабінетам, які входять до структури центральних районних лікарень, фельдшерським пунктам;</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організація заходів щодо спеціалізації, підвищення кваліфікації лікарів та середнього медичного персоналу;</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консультативна допомога хворим, яким надається медична допомога іншими закладами охорони здоров’я;</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уч</w:t>
      </w:r>
      <w:r w:rsidR="00F51C2D">
        <w:rPr>
          <w:rFonts w:ascii="Times New Roman" w:hAnsi="Times New Roman" w:cs="Times New Roman"/>
          <w:color w:val="000000"/>
          <w:sz w:val="28"/>
          <w:szCs w:val="28"/>
          <w:lang w:val="uk-UA"/>
        </w:rPr>
        <w:t>асть у профілактичних заходах щодо</w:t>
      </w:r>
      <w:r w:rsidRPr="00E05F8F">
        <w:rPr>
          <w:rFonts w:ascii="Times New Roman" w:hAnsi="Times New Roman" w:cs="Times New Roman"/>
          <w:color w:val="000000"/>
          <w:sz w:val="28"/>
          <w:szCs w:val="28"/>
          <w:lang w:val="uk-UA"/>
        </w:rPr>
        <w:t xml:space="preserve"> боротьб</w:t>
      </w:r>
      <w:r w:rsidR="00F51C2D">
        <w:rPr>
          <w:rFonts w:ascii="Times New Roman" w:hAnsi="Times New Roman" w:cs="Times New Roman"/>
          <w:color w:val="000000"/>
          <w:sz w:val="28"/>
          <w:szCs w:val="28"/>
          <w:lang w:val="uk-UA"/>
        </w:rPr>
        <w:t>и</w:t>
      </w:r>
      <w:r w:rsidRPr="00E05F8F">
        <w:rPr>
          <w:rFonts w:ascii="Times New Roman" w:hAnsi="Times New Roman" w:cs="Times New Roman"/>
          <w:color w:val="000000"/>
          <w:sz w:val="28"/>
          <w:szCs w:val="28"/>
          <w:lang w:val="uk-UA"/>
        </w:rPr>
        <w:t xml:space="preserve"> з туберкульозом;</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проведення щорічного аналізу ефективності лікування та профілактичної допомоги, стану захворюваності з</w:t>
      </w:r>
      <w:r w:rsidR="00162431">
        <w:rPr>
          <w:rFonts w:ascii="Times New Roman" w:hAnsi="Times New Roman" w:cs="Times New Roman"/>
          <w:color w:val="000000"/>
          <w:sz w:val="28"/>
          <w:szCs w:val="28"/>
          <w:lang w:val="uk-UA"/>
        </w:rPr>
        <w:t>і</w:t>
      </w:r>
      <w:r w:rsidRPr="00E05F8F">
        <w:rPr>
          <w:rFonts w:ascii="Times New Roman" w:hAnsi="Times New Roman" w:cs="Times New Roman"/>
          <w:color w:val="000000"/>
          <w:sz w:val="28"/>
          <w:szCs w:val="28"/>
          <w:lang w:val="uk-UA"/>
        </w:rPr>
        <w:t xml:space="preserve"> складанням річних оперативних планів лікувально-профілактичної допомоги хворим туберкульозного профілю на основі статистичної обробки офіційно затверджених документів;</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F51C2D"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розвиток матеріально-технічної бази;</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F51C2D" w:rsidP="00E05F8F">
      <w:pPr>
        <w:shd w:val="clear" w:color="auto" w:fill="FFFFFF"/>
        <w:spacing w:after="0" w:line="24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забезпечення готовності З</w:t>
      </w:r>
      <w:r w:rsidR="00067993" w:rsidRPr="00E05F8F">
        <w:rPr>
          <w:rFonts w:ascii="Times New Roman" w:hAnsi="Times New Roman" w:cs="Times New Roman"/>
          <w:color w:val="000000"/>
          <w:sz w:val="28"/>
          <w:szCs w:val="28"/>
          <w:lang w:val="uk-UA"/>
        </w:rPr>
        <w:t>акладу до роботи в екстремальних умовах;</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надання додаткових та платних медичних послуг за угодами з підприємствами, організаціями, установами, а також громадянами згідно з чинним законодавством;</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здійснення інших видів діяльності, що не суперечать чинному законодавству і спрямовані на  поліпшення здоров'я населення;</w:t>
      </w:r>
    </w:p>
    <w:p w:rsidR="00F51C2D" w:rsidRDefault="00F51C2D"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діяльність, пов’язана з обігом наркотичних засобів, психотропних речовин і прекурсорів (</w:t>
      </w:r>
      <w:r w:rsidRPr="00E05F8F">
        <w:rPr>
          <w:rFonts w:ascii="Times New Roman" w:hAnsi="Times New Roman" w:cs="Times New Roman"/>
          <w:sz w:val="28"/>
          <w:szCs w:val="28"/>
          <w:lang w:val="uk-UA"/>
        </w:rPr>
        <w:t>придбанням, ввезенням, вивезенням, перевезенням, зберіганням, використанням та знищенням) у відповідності з наявною ліцензією.</w:t>
      </w:r>
    </w:p>
    <w:p w:rsidR="00067993" w:rsidRPr="00E05F8F" w:rsidRDefault="00067993" w:rsidP="00F51C2D">
      <w:pPr>
        <w:spacing w:after="0" w:line="240" w:lineRule="auto"/>
        <w:ind w:firstLine="708"/>
        <w:jc w:val="both"/>
        <w:rPr>
          <w:rFonts w:ascii="Times New Roman" w:hAnsi="Times New Roman" w:cs="Times New Roman"/>
          <w:color w:val="000000"/>
          <w:sz w:val="28"/>
          <w:szCs w:val="28"/>
          <w:lang w:val="uk-UA"/>
        </w:rPr>
      </w:pPr>
      <w:r w:rsidRPr="00E05F8F">
        <w:rPr>
          <w:rFonts w:ascii="Times New Roman" w:hAnsi="Times New Roman" w:cs="Times New Roman"/>
          <w:b/>
          <w:bCs/>
          <w:color w:val="000000"/>
          <w:sz w:val="28"/>
          <w:szCs w:val="28"/>
          <w:lang w:val="uk-UA"/>
        </w:rPr>
        <w:lastRenderedPageBreak/>
        <w:t>3.3.</w:t>
      </w:r>
      <w:r w:rsidRPr="00E05F8F">
        <w:rPr>
          <w:rFonts w:ascii="Times New Roman" w:hAnsi="Times New Roman" w:cs="Times New Roman"/>
          <w:color w:val="000000"/>
          <w:sz w:val="28"/>
          <w:szCs w:val="28"/>
          <w:lang w:val="uk-UA"/>
        </w:rPr>
        <w:t xml:space="preserve"> Види діяльності, що потребують відповідних дозволів та ліцензування, здійснюються Закладом після отримання необхідних документів згідно з вимогами чинного законодавства України.</w:t>
      </w:r>
    </w:p>
    <w:p w:rsidR="00F51C2D" w:rsidRDefault="00F51C2D" w:rsidP="00E05F8F">
      <w:pPr>
        <w:spacing w:after="0" w:line="240" w:lineRule="auto"/>
        <w:jc w:val="both"/>
        <w:rPr>
          <w:rFonts w:ascii="Times New Roman" w:hAnsi="Times New Roman" w:cs="Times New Roman"/>
          <w:b/>
          <w:bCs/>
          <w:color w:val="000000"/>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color w:val="000000"/>
          <w:sz w:val="28"/>
          <w:szCs w:val="28"/>
          <w:lang w:val="uk-UA"/>
        </w:rPr>
        <w:t>3.</w:t>
      </w:r>
      <w:r w:rsidRPr="00E05F8F">
        <w:rPr>
          <w:rFonts w:ascii="Times New Roman" w:hAnsi="Times New Roman" w:cs="Times New Roman"/>
          <w:b/>
          <w:bCs/>
          <w:sz w:val="28"/>
          <w:szCs w:val="28"/>
          <w:lang w:val="uk-UA"/>
        </w:rPr>
        <w:t>4.</w:t>
      </w:r>
      <w:r w:rsidRPr="00E05F8F">
        <w:rPr>
          <w:rFonts w:ascii="Times New Roman" w:hAnsi="Times New Roman" w:cs="Times New Roman"/>
          <w:sz w:val="28"/>
          <w:szCs w:val="28"/>
          <w:lang w:val="uk-UA"/>
        </w:rPr>
        <w:t xml:space="preserve"> Захист комерційної таємниці здійснюється відповідно до вимог Закону України «Про інформацію» та інших законодавчих актів.</w:t>
      </w:r>
    </w:p>
    <w:p w:rsidR="00F51C2D" w:rsidRDefault="00F51C2D" w:rsidP="00E05F8F">
      <w:pPr>
        <w:spacing w:after="0" w:line="240" w:lineRule="auto"/>
        <w:jc w:val="both"/>
        <w:rPr>
          <w:rFonts w:ascii="Times New Roman" w:hAnsi="Times New Roman" w:cs="Times New Roman"/>
          <w:sz w:val="28"/>
          <w:szCs w:val="28"/>
          <w:lang w:val="uk-UA"/>
        </w:rPr>
      </w:pPr>
    </w:p>
    <w:p w:rsidR="00067993"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3.5. </w:t>
      </w:r>
      <w:r w:rsidR="00162431" w:rsidRPr="00162431">
        <w:rPr>
          <w:rFonts w:ascii="Times New Roman" w:hAnsi="Times New Roman" w:cs="Times New Roman"/>
          <w:bCs/>
          <w:sz w:val="28"/>
          <w:szCs w:val="28"/>
          <w:lang w:val="uk-UA"/>
        </w:rPr>
        <w:t>Заклад</w:t>
      </w:r>
      <w:r w:rsidR="00162431">
        <w:rPr>
          <w:rFonts w:ascii="Times New Roman" w:hAnsi="Times New Roman" w:cs="Times New Roman"/>
          <w:sz w:val="28"/>
          <w:szCs w:val="28"/>
          <w:lang w:val="uk-UA"/>
        </w:rPr>
        <w:t xml:space="preserve"> здійснює і</w:t>
      </w:r>
      <w:r w:rsidRPr="00E05F8F">
        <w:rPr>
          <w:rFonts w:ascii="Times New Roman" w:hAnsi="Times New Roman" w:cs="Times New Roman"/>
          <w:sz w:val="28"/>
          <w:szCs w:val="28"/>
          <w:lang w:val="uk-UA"/>
        </w:rPr>
        <w:t>нші види господарської діяльності, не заборонені чинним законодавством України.</w:t>
      </w:r>
    </w:p>
    <w:p w:rsidR="00F51C2D" w:rsidRDefault="00F51C2D" w:rsidP="00F51C2D">
      <w:pPr>
        <w:spacing w:after="0" w:line="240" w:lineRule="auto"/>
        <w:ind w:firstLine="708"/>
        <w:jc w:val="both"/>
        <w:rPr>
          <w:rFonts w:ascii="Times New Roman" w:hAnsi="Times New Roman" w:cs="Times New Roman"/>
          <w:sz w:val="28"/>
          <w:szCs w:val="28"/>
          <w:lang w:val="uk-UA"/>
        </w:rPr>
      </w:pPr>
    </w:p>
    <w:p w:rsidR="00F51C2D" w:rsidRPr="00E05F8F" w:rsidRDefault="00F51C2D" w:rsidP="00F51C2D">
      <w:pPr>
        <w:spacing w:after="0" w:line="240" w:lineRule="auto"/>
        <w:ind w:firstLine="708"/>
        <w:jc w:val="both"/>
        <w:rPr>
          <w:rFonts w:ascii="Times New Roman" w:hAnsi="Times New Roman" w:cs="Times New Roman"/>
          <w:sz w:val="28"/>
          <w:szCs w:val="28"/>
          <w:lang w:val="uk-UA"/>
        </w:rPr>
      </w:pP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4. ЮРИДИЧНИЙ СТАТУС ЗАКЛАДУ</w:t>
      </w:r>
    </w:p>
    <w:p w:rsidR="00F51C2D" w:rsidRPr="00E05F8F" w:rsidRDefault="00F51C2D" w:rsidP="00E05F8F">
      <w:pPr>
        <w:spacing w:after="0" w:line="240" w:lineRule="auto"/>
        <w:jc w:val="center"/>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4.1.</w:t>
      </w:r>
      <w:r w:rsidRPr="00E05F8F">
        <w:rPr>
          <w:rFonts w:ascii="Times New Roman" w:hAnsi="Times New Roman" w:cs="Times New Roman"/>
          <w:sz w:val="28"/>
          <w:szCs w:val="28"/>
          <w:lang w:val="uk-UA"/>
        </w:rPr>
        <w:t xml:space="preserve"> Заклад є юридичною особою. Прав та обов’язків юридичної особи Заклад набуває з дня його державної реєстрації.</w:t>
      </w:r>
    </w:p>
    <w:p w:rsidR="00F51C2D" w:rsidRDefault="00F51C2D" w:rsidP="00F51C2D">
      <w:pPr>
        <w:spacing w:after="0" w:line="240" w:lineRule="auto"/>
        <w:ind w:firstLine="708"/>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4.2. </w:t>
      </w:r>
      <w:r w:rsidRPr="00E05F8F">
        <w:rPr>
          <w:rFonts w:ascii="Times New Roman" w:hAnsi="Times New Roman" w:cs="Times New Roman"/>
          <w:sz w:val="28"/>
          <w:szCs w:val="28"/>
          <w:lang w:val="uk-UA"/>
        </w:rPr>
        <w:t>Заклад має відокремлене майно, самостійний баланс, рахунки в установах банків, гербову печатку зі своїм найменуванням та ідентифікаційним кодом, кутовий штамп і бланки  зі своїм найменуванням.</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4.3.</w:t>
      </w:r>
      <w:r w:rsidR="00F51C2D">
        <w:rPr>
          <w:rFonts w:ascii="Times New Roman" w:hAnsi="Times New Roman" w:cs="Times New Roman"/>
          <w:sz w:val="28"/>
          <w:szCs w:val="28"/>
          <w:lang w:val="uk-UA"/>
        </w:rPr>
        <w:t xml:space="preserve"> Участь З</w:t>
      </w:r>
      <w:r w:rsidRPr="00E05F8F">
        <w:rPr>
          <w:rFonts w:ascii="Times New Roman" w:hAnsi="Times New Roman" w:cs="Times New Roman"/>
          <w:sz w:val="28"/>
          <w:szCs w:val="28"/>
          <w:lang w:val="uk-UA"/>
        </w:rPr>
        <w:t>акладу в асоціаціях, інших об’єднаннях здійснюється на добровільних засадах згідно з чинним законодавством.</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4.4</w:t>
      </w:r>
      <w:r w:rsidRPr="00E05F8F">
        <w:rPr>
          <w:rFonts w:ascii="Times New Roman" w:hAnsi="Times New Roman" w:cs="Times New Roman"/>
          <w:sz w:val="28"/>
          <w:szCs w:val="28"/>
          <w:lang w:val="uk-UA"/>
        </w:rPr>
        <w:t>. Заклад має право укладати угоди, набувати майнових та немайнових прав, бути позивачем і відповідачем у судах відповідно до вимог чинного законодавства та цього Статуту.</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4.5.</w:t>
      </w:r>
      <w:r w:rsidRPr="00E05F8F">
        <w:rPr>
          <w:rFonts w:ascii="Times New Roman" w:hAnsi="Times New Roman" w:cs="Times New Roman"/>
          <w:sz w:val="28"/>
          <w:szCs w:val="28"/>
          <w:lang w:val="uk-UA"/>
        </w:rPr>
        <w:t xml:space="preserve"> Заклад має право самостійно здійснювати медичну та господарську діяльність на основі відпрацьованих програм, перспективних та поточних планів.</w:t>
      </w:r>
    </w:p>
    <w:p w:rsidR="00F51C2D" w:rsidRDefault="00F51C2D" w:rsidP="00F51C2D">
      <w:pPr>
        <w:spacing w:after="0" w:line="240" w:lineRule="auto"/>
        <w:ind w:firstLine="708"/>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4.6.</w:t>
      </w:r>
      <w:r w:rsidRPr="00E05F8F">
        <w:rPr>
          <w:rFonts w:ascii="Times New Roman" w:hAnsi="Times New Roman" w:cs="Times New Roman"/>
          <w:sz w:val="28"/>
          <w:szCs w:val="28"/>
          <w:lang w:val="uk-UA"/>
        </w:rPr>
        <w:t xml:space="preserve"> Заклад має право будувати, брати та здавати в оренду необхідні для виконання своєї діяльності приміщення, рухоме та нерухоме майно.</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4.7</w:t>
      </w:r>
      <w:r w:rsidRPr="00F51C2D">
        <w:rPr>
          <w:rFonts w:ascii="Times New Roman" w:hAnsi="Times New Roman" w:cs="Times New Roman"/>
          <w:b/>
          <w:sz w:val="28"/>
          <w:szCs w:val="28"/>
          <w:lang w:val="uk-UA"/>
        </w:rPr>
        <w:t>.</w:t>
      </w:r>
      <w:r w:rsidRPr="00E05F8F">
        <w:rPr>
          <w:rFonts w:ascii="Times New Roman" w:hAnsi="Times New Roman" w:cs="Times New Roman"/>
          <w:sz w:val="28"/>
          <w:szCs w:val="28"/>
          <w:lang w:val="uk-UA"/>
        </w:rPr>
        <w:t xml:space="preserve"> Заклад має право створювати госпрозрахун</w:t>
      </w:r>
      <w:r w:rsidR="00F51C2D">
        <w:rPr>
          <w:rFonts w:ascii="Times New Roman" w:hAnsi="Times New Roman" w:cs="Times New Roman"/>
          <w:sz w:val="28"/>
          <w:szCs w:val="28"/>
          <w:lang w:val="uk-UA"/>
        </w:rPr>
        <w:t>кові</w:t>
      </w:r>
      <w:r w:rsidRPr="00E05F8F">
        <w:rPr>
          <w:rFonts w:ascii="Times New Roman" w:hAnsi="Times New Roman" w:cs="Times New Roman"/>
          <w:sz w:val="28"/>
          <w:szCs w:val="28"/>
          <w:lang w:val="uk-UA"/>
        </w:rPr>
        <w:t xml:space="preserve"> підрозділи (відділення, кабінети тощо) у межах предмета своєї діяльності відповідно до чинного законодавства України та за погодженням з Органом управління.</w:t>
      </w:r>
    </w:p>
    <w:p w:rsidR="00F51C2D" w:rsidRDefault="00F51C2D" w:rsidP="00F51C2D">
      <w:pPr>
        <w:spacing w:after="0" w:line="240" w:lineRule="auto"/>
        <w:ind w:firstLine="708"/>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4.8</w:t>
      </w:r>
      <w:r w:rsidRPr="00F51C2D">
        <w:rPr>
          <w:rFonts w:ascii="Times New Roman" w:hAnsi="Times New Roman" w:cs="Times New Roman"/>
          <w:b/>
          <w:sz w:val="28"/>
          <w:szCs w:val="28"/>
          <w:lang w:val="uk-UA"/>
        </w:rPr>
        <w:t>.</w:t>
      </w:r>
      <w:r w:rsidR="00F51C2D">
        <w:rPr>
          <w:rFonts w:ascii="Times New Roman" w:hAnsi="Times New Roman" w:cs="Times New Roman"/>
          <w:sz w:val="28"/>
          <w:szCs w:val="28"/>
          <w:lang w:val="uk-UA"/>
        </w:rPr>
        <w:t xml:space="preserve"> </w:t>
      </w:r>
      <w:r w:rsidRPr="00E05F8F">
        <w:rPr>
          <w:rFonts w:ascii="Times New Roman" w:hAnsi="Times New Roman" w:cs="Times New Roman"/>
          <w:sz w:val="28"/>
          <w:szCs w:val="28"/>
          <w:lang w:val="uk-UA"/>
        </w:rPr>
        <w:t>Заклад не несе відповідальності за зобов'язаннями держави, територіальних громад сіл, селищ, міст Миколаївськ</w:t>
      </w:r>
      <w:r w:rsidR="00F51C2D">
        <w:rPr>
          <w:rFonts w:ascii="Times New Roman" w:hAnsi="Times New Roman" w:cs="Times New Roman"/>
          <w:sz w:val="28"/>
          <w:szCs w:val="28"/>
          <w:lang w:val="uk-UA"/>
        </w:rPr>
        <w:t>ої області та Органу управління</w:t>
      </w:r>
      <w:r w:rsidRPr="00E05F8F">
        <w:rPr>
          <w:rFonts w:ascii="Times New Roman" w:hAnsi="Times New Roman" w:cs="Times New Roman"/>
          <w:sz w:val="28"/>
          <w:szCs w:val="28"/>
          <w:lang w:val="uk-UA"/>
        </w:rPr>
        <w:t>.</w:t>
      </w:r>
    </w:p>
    <w:p w:rsidR="00F51C2D" w:rsidRDefault="00F51C2D" w:rsidP="00E05F8F">
      <w:pPr>
        <w:spacing w:after="0" w:line="240" w:lineRule="auto"/>
        <w:jc w:val="center"/>
        <w:rPr>
          <w:rFonts w:ascii="Times New Roman" w:hAnsi="Times New Roman" w:cs="Times New Roman"/>
          <w:b/>
          <w:bCs/>
          <w:sz w:val="28"/>
          <w:szCs w:val="28"/>
          <w:lang w:val="uk-UA"/>
        </w:rPr>
      </w:pPr>
    </w:p>
    <w:p w:rsidR="00F51C2D" w:rsidRDefault="00F51C2D" w:rsidP="00E05F8F">
      <w:pPr>
        <w:spacing w:after="0" w:line="240" w:lineRule="auto"/>
        <w:jc w:val="center"/>
        <w:rPr>
          <w:rFonts w:ascii="Times New Roman" w:hAnsi="Times New Roman" w:cs="Times New Roman"/>
          <w:b/>
          <w:bCs/>
          <w:sz w:val="28"/>
          <w:szCs w:val="28"/>
          <w:lang w:val="uk-UA"/>
        </w:rPr>
      </w:pPr>
    </w:p>
    <w:p w:rsidR="00F51C2D" w:rsidRDefault="00F51C2D" w:rsidP="00E05F8F">
      <w:pPr>
        <w:spacing w:after="0" w:line="240" w:lineRule="auto"/>
        <w:jc w:val="center"/>
        <w:rPr>
          <w:rFonts w:ascii="Times New Roman" w:hAnsi="Times New Roman" w:cs="Times New Roman"/>
          <w:b/>
          <w:bCs/>
          <w:sz w:val="28"/>
          <w:szCs w:val="28"/>
          <w:lang w:val="uk-UA"/>
        </w:rPr>
      </w:pPr>
    </w:p>
    <w:p w:rsidR="00F51C2D" w:rsidRDefault="00F51C2D" w:rsidP="00E05F8F">
      <w:pPr>
        <w:spacing w:after="0" w:line="240" w:lineRule="auto"/>
        <w:jc w:val="center"/>
        <w:rPr>
          <w:rFonts w:ascii="Times New Roman" w:hAnsi="Times New Roman" w:cs="Times New Roman"/>
          <w:b/>
          <w:bCs/>
          <w:sz w:val="28"/>
          <w:szCs w:val="28"/>
          <w:lang w:val="uk-UA"/>
        </w:rPr>
      </w:pP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5. МАЙНО ЗАКЛАДУ</w:t>
      </w:r>
    </w:p>
    <w:p w:rsidR="00F51C2D" w:rsidRPr="00E05F8F" w:rsidRDefault="00F51C2D" w:rsidP="00E05F8F">
      <w:pPr>
        <w:spacing w:after="0" w:line="240" w:lineRule="auto"/>
        <w:jc w:val="center"/>
        <w:rPr>
          <w:rFonts w:ascii="Times New Roman" w:hAnsi="Times New Roman" w:cs="Times New Roman"/>
          <w:b/>
          <w:bCs/>
          <w:sz w:val="28"/>
          <w:szCs w:val="28"/>
          <w:lang w:val="uk-UA"/>
        </w:rPr>
      </w:pPr>
    </w:p>
    <w:p w:rsidR="00F51C2D"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5.1.</w:t>
      </w:r>
      <w:r w:rsidRPr="00E05F8F">
        <w:rPr>
          <w:rFonts w:ascii="Times New Roman" w:hAnsi="Times New Roman" w:cs="Times New Roman"/>
          <w:sz w:val="28"/>
          <w:szCs w:val="28"/>
          <w:lang w:val="uk-UA"/>
        </w:rPr>
        <w:t xml:space="preserve"> Майно Закладу становлять основні фонди та оборотні кошти, а також інші майнові цінності, вартість яких відображається у  самостійному балансі Закладу.</w:t>
      </w:r>
    </w:p>
    <w:p w:rsidR="00F51C2D" w:rsidRDefault="00F51C2D" w:rsidP="00F51C2D">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Майно З</w:t>
      </w:r>
      <w:r w:rsidR="00067993" w:rsidRPr="00E05F8F">
        <w:rPr>
          <w:rFonts w:ascii="Times New Roman" w:hAnsi="Times New Roman" w:cs="Times New Roman"/>
          <w:sz w:val="28"/>
          <w:szCs w:val="28"/>
          <w:lang w:val="uk-UA"/>
        </w:rPr>
        <w:t>акладу є спільною власністю територіальних громад сіл, селищ, міст  Миколаївської області і закріплюється за ним на праві оперативного управління.</w:t>
      </w: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Здійснюючи право оперативного управління, Заклад володіє та користується майном, закріпленим за ним Власником або Органом у</w:t>
      </w:r>
      <w:r w:rsidR="00F51C2D">
        <w:rPr>
          <w:rFonts w:ascii="Times New Roman" w:hAnsi="Times New Roman" w:cs="Times New Roman"/>
          <w:sz w:val="28"/>
          <w:szCs w:val="28"/>
          <w:lang w:val="uk-UA"/>
        </w:rPr>
        <w:t>правління, з обмеженням правомож</w:t>
      </w:r>
      <w:r w:rsidRPr="00E05F8F">
        <w:rPr>
          <w:rFonts w:ascii="Times New Roman" w:hAnsi="Times New Roman" w:cs="Times New Roman"/>
          <w:sz w:val="28"/>
          <w:szCs w:val="28"/>
          <w:lang w:val="uk-UA"/>
        </w:rPr>
        <w:t>ності розпорядження щодо окремих видів майна за згодою Власника у випадках, передбачених  чинним законодавством України.</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5.2.</w:t>
      </w:r>
      <w:r w:rsidRPr="00E05F8F">
        <w:rPr>
          <w:rFonts w:ascii="Times New Roman" w:hAnsi="Times New Roman" w:cs="Times New Roman"/>
          <w:sz w:val="28"/>
          <w:szCs w:val="28"/>
          <w:lang w:val="uk-UA"/>
        </w:rPr>
        <w:t xml:space="preserve"> Джерелами формування майна Закладу є:</w:t>
      </w:r>
    </w:p>
    <w:p w:rsidR="00F51C2D" w:rsidRDefault="00F51C2D"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майно, передане йому Вл</w:t>
      </w:r>
      <w:r w:rsidR="00F51C2D">
        <w:rPr>
          <w:rFonts w:ascii="Times New Roman" w:hAnsi="Times New Roman" w:cs="Times New Roman"/>
          <w:sz w:val="28"/>
          <w:szCs w:val="28"/>
          <w:lang w:val="uk-UA"/>
        </w:rPr>
        <w:t>асником або Органом  управління</w:t>
      </w:r>
      <w:r w:rsidRPr="00E05F8F">
        <w:rPr>
          <w:rFonts w:ascii="Times New Roman" w:hAnsi="Times New Roman" w:cs="Times New Roman"/>
          <w:sz w:val="28"/>
          <w:szCs w:val="28"/>
          <w:lang w:val="uk-UA"/>
        </w:rPr>
        <w:t>;</w:t>
      </w:r>
    </w:p>
    <w:p w:rsidR="00F51C2D" w:rsidRDefault="00F51C2D"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капітальні вкладення і дотації з бюджетів;</w:t>
      </w:r>
    </w:p>
    <w:p w:rsidR="00F51C2D" w:rsidRDefault="00F51C2D"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доходи від інших видів господарської діяльності, що включаються до спеціального фонду Закладу;</w:t>
      </w:r>
    </w:p>
    <w:p w:rsidR="00F51C2D" w:rsidRDefault="00F51C2D"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безоплатні або благодійні внески, пожертвування організацій, підприємств і громадян;</w:t>
      </w:r>
    </w:p>
    <w:p w:rsidR="00F51C2D" w:rsidRDefault="00F51C2D"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придбане майно інших підприємств, організацій відповідно до чинного законодавства;</w:t>
      </w:r>
    </w:p>
    <w:p w:rsidR="00F51C2D" w:rsidRDefault="00F51C2D" w:rsidP="00E05F8F">
      <w:pPr>
        <w:spacing w:after="0" w:line="240" w:lineRule="auto"/>
        <w:jc w:val="both"/>
        <w:rPr>
          <w:rFonts w:ascii="Times New Roman" w:hAnsi="Times New Roman" w:cs="Times New Roman"/>
          <w:sz w:val="28"/>
          <w:szCs w:val="28"/>
          <w:lang w:val="uk-UA"/>
        </w:rPr>
      </w:pPr>
    </w:p>
    <w:p w:rsidR="00067993"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інші джерела, не заборонені </w:t>
      </w:r>
      <w:r w:rsidR="00F51C2D">
        <w:rPr>
          <w:rFonts w:ascii="Times New Roman" w:hAnsi="Times New Roman" w:cs="Times New Roman"/>
          <w:sz w:val="28"/>
          <w:szCs w:val="28"/>
          <w:lang w:val="uk-UA"/>
        </w:rPr>
        <w:t xml:space="preserve">чинним </w:t>
      </w:r>
      <w:r w:rsidRPr="00E05F8F">
        <w:rPr>
          <w:rFonts w:ascii="Times New Roman" w:hAnsi="Times New Roman" w:cs="Times New Roman"/>
          <w:sz w:val="28"/>
          <w:szCs w:val="28"/>
          <w:lang w:val="uk-UA"/>
        </w:rPr>
        <w:t>законодавством України.</w:t>
      </w:r>
    </w:p>
    <w:p w:rsidR="00F51C2D" w:rsidRPr="00E05F8F" w:rsidRDefault="00F51C2D" w:rsidP="00E05F8F">
      <w:pPr>
        <w:spacing w:after="0" w:line="240" w:lineRule="auto"/>
        <w:jc w:val="both"/>
        <w:rPr>
          <w:rFonts w:ascii="Times New Roman" w:hAnsi="Times New Roman" w:cs="Times New Roman"/>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5.3. </w:t>
      </w:r>
      <w:r w:rsidR="00F51C2D">
        <w:rPr>
          <w:rFonts w:ascii="Times New Roman" w:hAnsi="Times New Roman" w:cs="Times New Roman"/>
          <w:sz w:val="28"/>
          <w:szCs w:val="28"/>
          <w:lang w:val="uk-UA"/>
        </w:rPr>
        <w:t>Заклад не має права</w:t>
      </w:r>
      <w:r w:rsidRPr="00E05F8F">
        <w:rPr>
          <w:rFonts w:ascii="Times New Roman" w:hAnsi="Times New Roman" w:cs="Times New Roman"/>
          <w:sz w:val="28"/>
          <w:szCs w:val="28"/>
          <w:lang w:val="uk-UA"/>
        </w:rPr>
        <w:t xml:space="preserve"> безоплатно передавати належне йому майно іншим юридичним особам чи громадянам, крім випадків, передбачених законом. Відчужувати майнові об’єкти спільної власності територіальних громад сіл, селищ, міст Миколаївської області, що належать до основних фондів, Заклад має право лише у порядку, встановленому Власником, і лише на конкурентних засадах, якщо інше не встановлено законом.</w:t>
      </w: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Кошти, одержані в результаті відчуження зазначеного майна, спрямовуються виключно на розвиток Закладу.</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5.4. </w:t>
      </w:r>
      <w:r w:rsidRPr="00E05F8F">
        <w:rPr>
          <w:rFonts w:ascii="Times New Roman" w:hAnsi="Times New Roman" w:cs="Times New Roman"/>
          <w:sz w:val="28"/>
          <w:szCs w:val="28"/>
          <w:lang w:val="uk-UA"/>
        </w:rPr>
        <w:t xml:space="preserve">Передача Закладом в оренду майна, що належить йому на праві оперативного управління, здійснюється  у порядку, встановленому Власником.  </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lastRenderedPageBreak/>
        <w:t xml:space="preserve">5.5. </w:t>
      </w:r>
      <w:r w:rsidRPr="00E05F8F">
        <w:rPr>
          <w:rFonts w:ascii="Times New Roman" w:hAnsi="Times New Roman" w:cs="Times New Roman"/>
          <w:sz w:val="28"/>
          <w:szCs w:val="28"/>
          <w:lang w:val="uk-UA"/>
        </w:rPr>
        <w:t>Списання майнових об’єктів спільної власності територіальних громад сіл, селищ, міст Миколаївської області, що належать до основних фондів, Заклад має право лише у порядку, визначеному Власником, якщо інше не встановлено законом.</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5.6.</w:t>
      </w:r>
      <w:r w:rsidRPr="00E05F8F">
        <w:rPr>
          <w:rFonts w:ascii="Times New Roman" w:hAnsi="Times New Roman" w:cs="Times New Roman"/>
          <w:sz w:val="28"/>
          <w:szCs w:val="28"/>
          <w:lang w:val="uk-UA"/>
        </w:rPr>
        <w:t xml:space="preserve"> Заклад здійснює володіння, користування землею та іншими природними ресурсами відповідно до мети своєї діяльності та чинного законодавства. Вирішення питання щодо оформлення земельних правовідносин, у тому числі вилучення або відмови від земель, наданих у постійне користування або іншим чином закріплених за Закладом, здійснюється за п</w:t>
      </w:r>
      <w:r w:rsidR="00F51C2D">
        <w:rPr>
          <w:rFonts w:ascii="Times New Roman" w:hAnsi="Times New Roman" w:cs="Times New Roman"/>
          <w:sz w:val="28"/>
          <w:szCs w:val="28"/>
          <w:lang w:val="uk-UA"/>
        </w:rPr>
        <w:t>огодженням з Органом управління</w:t>
      </w:r>
      <w:r w:rsidRPr="00E05F8F">
        <w:rPr>
          <w:rFonts w:ascii="Times New Roman" w:hAnsi="Times New Roman" w:cs="Times New Roman"/>
          <w:sz w:val="28"/>
          <w:szCs w:val="28"/>
          <w:lang w:val="uk-UA"/>
        </w:rPr>
        <w:t xml:space="preserve">. </w:t>
      </w:r>
    </w:p>
    <w:p w:rsidR="00F51C2D" w:rsidRDefault="00F51C2D" w:rsidP="00E05F8F">
      <w:pPr>
        <w:spacing w:after="0" w:line="240" w:lineRule="auto"/>
        <w:jc w:val="both"/>
        <w:rPr>
          <w:rFonts w:ascii="Times New Roman" w:hAnsi="Times New Roman" w:cs="Times New Roman"/>
          <w:b/>
          <w:bCs/>
          <w:sz w:val="28"/>
          <w:szCs w:val="28"/>
          <w:lang w:val="uk-UA"/>
        </w:rPr>
      </w:pPr>
    </w:p>
    <w:p w:rsidR="00067993" w:rsidRPr="00E05F8F"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5.7. </w:t>
      </w:r>
      <w:r w:rsidRPr="00E05F8F">
        <w:rPr>
          <w:rFonts w:ascii="Times New Roman" w:hAnsi="Times New Roman" w:cs="Times New Roman"/>
          <w:sz w:val="28"/>
          <w:szCs w:val="28"/>
          <w:lang w:val="uk-UA"/>
        </w:rPr>
        <w:t>Збитки, завдані Закладу в результаті порушення його майнових прав громадянами, юридичними особами, державними органами та органами місцевого самоврядування, відшкодовуються Закладу в установленому чинним законодавством порядку.</w:t>
      </w:r>
    </w:p>
    <w:p w:rsidR="00067993" w:rsidRDefault="00067993" w:rsidP="00E05F8F">
      <w:pPr>
        <w:spacing w:after="0" w:line="240" w:lineRule="auto"/>
        <w:jc w:val="center"/>
        <w:rPr>
          <w:rFonts w:ascii="Times New Roman" w:hAnsi="Times New Roman" w:cs="Times New Roman"/>
          <w:sz w:val="28"/>
          <w:szCs w:val="28"/>
          <w:lang w:val="uk-UA"/>
        </w:rPr>
      </w:pPr>
    </w:p>
    <w:p w:rsidR="00F51C2D" w:rsidRPr="00E05F8F" w:rsidRDefault="00F51C2D" w:rsidP="00E05F8F">
      <w:pPr>
        <w:spacing w:after="0" w:line="240" w:lineRule="auto"/>
        <w:jc w:val="center"/>
        <w:rPr>
          <w:rFonts w:ascii="Times New Roman" w:hAnsi="Times New Roman" w:cs="Times New Roman"/>
          <w:sz w:val="28"/>
          <w:szCs w:val="28"/>
          <w:lang w:val="uk-UA"/>
        </w:rPr>
      </w:pPr>
    </w:p>
    <w:p w:rsidR="00067993" w:rsidRDefault="00F51C2D" w:rsidP="00E05F8F">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Розділ </w:t>
      </w:r>
      <w:r w:rsidR="00067993" w:rsidRPr="00E05F8F">
        <w:rPr>
          <w:rFonts w:ascii="Times New Roman" w:hAnsi="Times New Roman" w:cs="Times New Roman"/>
          <w:b/>
          <w:bCs/>
          <w:sz w:val="28"/>
          <w:szCs w:val="28"/>
          <w:lang w:val="uk-UA"/>
        </w:rPr>
        <w:t>6. ПРАВА ТА ОБОВ’ЯЗКИ ЗАКЛАДУ</w:t>
      </w:r>
    </w:p>
    <w:p w:rsidR="00F51C2D" w:rsidRPr="00E05F8F" w:rsidRDefault="00F51C2D" w:rsidP="00E05F8F">
      <w:pPr>
        <w:spacing w:after="0" w:line="240" w:lineRule="auto"/>
        <w:jc w:val="center"/>
        <w:rPr>
          <w:rFonts w:ascii="Times New Roman" w:hAnsi="Times New Roman" w:cs="Times New Roman"/>
          <w:b/>
          <w:bCs/>
          <w:sz w:val="28"/>
          <w:szCs w:val="28"/>
          <w:lang w:val="uk-UA"/>
        </w:rPr>
      </w:pPr>
    </w:p>
    <w:p w:rsidR="00067993"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6.1.</w:t>
      </w:r>
      <w:r w:rsidRPr="00E05F8F">
        <w:rPr>
          <w:rFonts w:ascii="Times New Roman" w:hAnsi="Times New Roman" w:cs="Times New Roman"/>
          <w:sz w:val="28"/>
          <w:szCs w:val="28"/>
          <w:lang w:val="uk-UA"/>
        </w:rPr>
        <w:t xml:space="preserve"> Заклад має право:</w:t>
      </w:r>
    </w:p>
    <w:p w:rsidR="00F51C2D" w:rsidRPr="00E05F8F" w:rsidRDefault="00F51C2D" w:rsidP="00F51C2D">
      <w:pPr>
        <w:spacing w:after="0" w:line="240" w:lineRule="auto"/>
        <w:ind w:firstLine="708"/>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самостійно визначати перспективи свого розвитку, здійснювати лікувально-профілактичну та господарську діяльність на основі розроблених радою Закладу програм, перспективних та поточних планів;</w:t>
      </w:r>
    </w:p>
    <w:p w:rsidR="00F51C2D" w:rsidRDefault="00F51C2D"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за рахунок коштів Власника, власних надходжень, кредитів банків закуповувати лікарські засоби, медичне і технологічне обладнання, автотранспортні засоби, прилади, різні матеріали, комплектуючі вироби, технічну документацію, різні послуги відповідно до чинного законодавства;</w:t>
      </w:r>
    </w:p>
    <w:p w:rsidR="00F51C2D" w:rsidRDefault="00F51C2D"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здійснювати діяльність, пов'язану з придбанням, зберіганням, перевезенням, використанням та знищенням наркотичних засобів, психотропних речовин і прекурсорів;</w:t>
      </w:r>
    </w:p>
    <w:p w:rsidR="00F51C2D" w:rsidRDefault="00F51C2D" w:rsidP="00E05F8F">
      <w:pPr>
        <w:spacing w:after="0" w:line="240" w:lineRule="auto"/>
        <w:jc w:val="both"/>
        <w:rPr>
          <w:rFonts w:ascii="Times New Roman" w:hAnsi="Times New Roman" w:cs="Times New Roman"/>
          <w:sz w:val="28"/>
          <w:szCs w:val="28"/>
          <w:lang w:val="uk-UA"/>
        </w:rPr>
      </w:pPr>
    </w:p>
    <w:p w:rsidR="00067993"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укладати та виконувати усі передбачені  законодавством види договорів, угод, контрактів та інших юридичних актів з юридичними і фізичними особами з урахуванням особливостей, визначених чинним законодавством та цим Статутом.</w:t>
      </w:r>
    </w:p>
    <w:p w:rsidR="00F51C2D" w:rsidRDefault="00F51C2D" w:rsidP="00F51C2D">
      <w:pPr>
        <w:spacing w:after="0" w:line="240" w:lineRule="auto"/>
        <w:jc w:val="both"/>
        <w:rPr>
          <w:rFonts w:ascii="Times New Roman" w:hAnsi="Times New Roman" w:cs="Times New Roman"/>
          <w:sz w:val="28"/>
          <w:szCs w:val="28"/>
          <w:lang w:val="uk-UA"/>
        </w:rPr>
      </w:pPr>
    </w:p>
    <w:p w:rsidR="00067993" w:rsidRDefault="00067993" w:rsidP="00F51C2D">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6.2. </w:t>
      </w:r>
      <w:r w:rsidRPr="00E05F8F">
        <w:rPr>
          <w:rFonts w:ascii="Times New Roman" w:hAnsi="Times New Roman" w:cs="Times New Roman"/>
          <w:sz w:val="28"/>
          <w:szCs w:val="28"/>
          <w:lang w:val="uk-UA"/>
        </w:rPr>
        <w:t>Заклад зобов’язаний:</w:t>
      </w:r>
    </w:p>
    <w:p w:rsidR="00F645CE" w:rsidRPr="00F645CE" w:rsidRDefault="00F645CE" w:rsidP="00F51C2D">
      <w:pPr>
        <w:spacing w:after="0" w:line="240" w:lineRule="auto"/>
        <w:ind w:firstLine="708"/>
        <w:jc w:val="both"/>
        <w:rPr>
          <w:rFonts w:ascii="Times New Roman" w:hAnsi="Times New Roman" w:cs="Times New Roman"/>
          <w:sz w:val="16"/>
          <w:szCs w:val="16"/>
          <w:lang w:val="uk-UA"/>
        </w:rPr>
      </w:pPr>
    </w:p>
    <w:p w:rsidR="00067993"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забезпеч</w:t>
      </w:r>
      <w:r w:rsidR="00F645CE">
        <w:rPr>
          <w:rFonts w:ascii="Times New Roman" w:hAnsi="Times New Roman" w:cs="Times New Roman"/>
          <w:sz w:val="28"/>
          <w:szCs w:val="28"/>
          <w:lang w:val="uk-UA"/>
        </w:rPr>
        <w:t>ува</w:t>
      </w:r>
      <w:r w:rsidRPr="00E05F8F">
        <w:rPr>
          <w:rFonts w:ascii="Times New Roman" w:hAnsi="Times New Roman" w:cs="Times New Roman"/>
          <w:sz w:val="28"/>
          <w:szCs w:val="28"/>
          <w:lang w:val="uk-UA"/>
        </w:rPr>
        <w:t>ти своєчасну сплату податків, зборів (обов'язкових платежів) та інших відрахувань до бюджету та державних цільових фондів згідно з чинним законодавством України;</w:t>
      </w:r>
    </w:p>
    <w:p w:rsidR="00F645CE" w:rsidRPr="00E05F8F" w:rsidRDefault="00F645CE" w:rsidP="00E05F8F">
      <w:pPr>
        <w:spacing w:after="0" w:line="240" w:lineRule="auto"/>
        <w:jc w:val="both"/>
        <w:rPr>
          <w:rFonts w:ascii="Times New Roman" w:hAnsi="Times New Roman" w:cs="Times New Roman"/>
          <w:sz w:val="28"/>
          <w:szCs w:val="28"/>
          <w:lang w:val="uk-UA"/>
        </w:rPr>
      </w:pPr>
    </w:p>
    <w:p w:rsidR="00067993" w:rsidRPr="00E05F8F" w:rsidRDefault="00F645CE" w:rsidP="00E05F8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забезпечува</w:t>
      </w:r>
      <w:r w:rsidR="00067993" w:rsidRPr="00E05F8F">
        <w:rPr>
          <w:rFonts w:ascii="Times New Roman" w:hAnsi="Times New Roman" w:cs="Times New Roman"/>
          <w:sz w:val="28"/>
          <w:szCs w:val="28"/>
          <w:lang w:val="uk-UA"/>
        </w:rPr>
        <w:t>ти ефективне використання і збереження майна спільної власності територіальних громад сіл, селищ, міст Миколаївської області;</w:t>
      </w:r>
    </w:p>
    <w:p w:rsidR="00067993" w:rsidRPr="00E05F8F" w:rsidRDefault="00067993"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нести відповідальність за дотримання вимог чинного законодавства України п</w:t>
      </w:r>
      <w:r w:rsidR="00F645CE">
        <w:rPr>
          <w:rFonts w:ascii="Times New Roman" w:hAnsi="Times New Roman" w:cs="Times New Roman"/>
          <w:sz w:val="28"/>
          <w:szCs w:val="28"/>
          <w:lang w:val="uk-UA"/>
        </w:rPr>
        <w:t>ід час користування</w:t>
      </w:r>
      <w:r w:rsidRPr="00E05F8F">
        <w:rPr>
          <w:rFonts w:ascii="Times New Roman" w:hAnsi="Times New Roman" w:cs="Times New Roman"/>
          <w:sz w:val="28"/>
          <w:szCs w:val="28"/>
          <w:lang w:val="uk-UA"/>
        </w:rPr>
        <w:t xml:space="preserve"> відведеною земельною ділянкою;</w:t>
      </w:r>
    </w:p>
    <w:p w:rsidR="00F645CE" w:rsidRDefault="00F645CE"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здійснювати будівництво, реконструкцію та капітальний ремонт основних фондів;</w:t>
      </w:r>
    </w:p>
    <w:p w:rsidR="00F645CE" w:rsidRDefault="00F645CE"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забезпечувати своєчасне освоєння нових технічних потужностей науково-технічного прогресу та якнайшвидше введення в</w:t>
      </w:r>
      <w:r w:rsidR="00F645CE">
        <w:rPr>
          <w:rFonts w:ascii="Times New Roman" w:hAnsi="Times New Roman" w:cs="Times New Roman"/>
          <w:sz w:val="28"/>
          <w:szCs w:val="28"/>
          <w:lang w:val="uk-UA"/>
        </w:rPr>
        <w:t xml:space="preserve"> дію придбаного обладнання, нести</w:t>
      </w:r>
      <w:r w:rsidRPr="00E05F8F">
        <w:rPr>
          <w:rFonts w:ascii="Times New Roman" w:hAnsi="Times New Roman" w:cs="Times New Roman"/>
          <w:sz w:val="28"/>
          <w:szCs w:val="28"/>
          <w:lang w:val="uk-UA"/>
        </w:rPr>
        <w:t xml:space="preserve"> відповідальність за незадовільне його використання;</w:t>
      </w:r>
    </w:p>
    <w:p w:rsidR="00F645CE" w:rsidRDefault="00F645CE"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здійснювати заходи із удосконалення організації роботи Закладу та його матеріально-технічного забезпечення;</w:t>
      </w:r>
    </w:p>
    <w:p w:rsidR="00F645CE" w:rsidRDefault="00F645CE"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придбавати необхідні матеріальні ресурси у підприємств, організацій та установ незалежно від форм власності, а також у фізичних осіб;</w:t>
      </w:r>
    </w:p>
    <w:p w:rsidR="00F645CE" w:rsidRDefault="00F645CE"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створювати належні умови для високопродуктивної праці, забезпечувати додержання вимог законодавства про працю, правил та норм охорони праці, техніки безпеки, соціального страхування;</w:t>
      </w:r>
    </w:p>
    <w:p w:rsidR="00F645CE" w:rsidRDefault="00F645CE"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здійснювати заходи з удосконалення організації виплати заробітної плати працівникам з метою підвищення їх матеріальної зацікавленості у результатах роботи як своєї, так і роботи Закладу, забезпечувати економне раціональне використання фонду оплати праці  та своєчасні розрахунки з працівниками Закладу;</w:t>
      </w:r>
    </w:p>
    <w:p w:rsidR="00F645CE" w:rsidRDefault="00F645CE"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розробляти та впрова</w:t>
      </w:r>
      <w:r w:rsidR="00F645CE">
        <w:rPr>
          <w:rFonts w:ascii="Times New Roman" w:hAnsi="Times New Roman" w:cs="Times New Roman"/>
          <w:sz w:val="28"/>
          <w:szCs w:val="28"/>
          <w:lang w:val="uk-UA"/>
        </w:rPr>
        <w:t>джувати заходи</w:t>
      </w:r>
      <w:r w:rsidRPr="00E05F8F">
        <w:rPr>
          <w:rFonts w:ascii="Times New Roman" w:hAnsi="Times New Roman" w:cs="Times New Roman"/>
          <w:sz w:val="28"/>
          <w:szCs w:val="28"/>
          <w:lang w:val="uk-UA"/>
        </w:rPr>
        <w:t xml:space="preserve"> щодо забезпечення завдань, передбачених планами мобілізаційної підготовки та техногенно-екологічних заходів;</w:t>
      </w:r>
    </w:p>
    <w:p w:rsidR="00F645CE" w:rsidRDefault="00F645CE"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виконувати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w:t>
      </w:r>
    </w:p>
    <w:p w:rsidR="00F645CE" w:rsidRDefault="00F645CE" w:rsidP="00F645CE">
      <w:pPr>
        <w:spacing w:after="0" w:line="240" w:lineRule="auto"/>
        <w:jc w:val="both"/>
        <w:rPr>
          <w:rFonts w:ascii="Times New Roman" w:hAnsi="Times New Roman" w:cs="Times New Roman"/>
          <w:b/>
          <w:bCs/>
          <w:sz w:val="28"/>
          <w:szCs w:val="28"/>
          <w:lang w:val="uk-UA"/>
        </w:rPr>
      </w:pPr>
    </w:p>
    <w:p w:rsidR="00067993" w:rsidRPr="00E05F8F" w:rsidRDefault="00067993" w:rsidP="00F645CE">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6.3.</w:t>
      </w:r>
      <w:r w:rsidRPr="00E05F8F">
        <w:rPr>
          <w:rFonts w:ascii="Times New Roman" w:hAnsi="Times New Roman" w:cs="Times New Roman"/>
          <w:sz w:val="28"/>
          <w:szCs w:val="28"/>
          <w:lang w:val="uk-UA"/>
        </w:rPr>
        <w:t xml:space="preserve"> У разі порушення Закладом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 України.</w:t>
      </w:r>
    </w:p>
    <w:p w:rsidR="00067993" w:rsidRPr="00E05F8F" w:rsidRDefault="00067993" w:rsidP="00E05F8F">
      <w:pPr>
        <w:spacing w:after="0" w:line="240" w:lineRule="auto"/>
        <w:jc w:val="center"/>
        <w:rPr>
          <w:rFonts w:ascii="Times New Roman" w:hAnsi="Times New Roman" w:cs="Times New Roman"/>
          <w:b/>
          <w:bCs/>
          <w:sz w:val="28"/>
          <w:szCs w:val="28"/>
          <w:lang w:val="uk-UA"/>
        </w:rPr>
      </w:pPr>
    </w:p>
    <w:p w:rsidR="00F645CE" w:rsidRDefault="00F645CE" w:rsidP="00E05F8F">
      <w:pPr>
        <w:spacing w:after="0" w:line="240" w:lineRule="auto"/>
        <w:jc w:val="center"/>
        <w:rPr>
          <w:rFonts w:ascii="Times New Roman" w:hAnsi="Times New Roman" w:cs="Times New Roman"/>
          <w:b/>
          <w:bCs/>
          <w:sz w:val="28"/>
          <w:szCs w:val="28"/>
          <w:lang w:val="uk-UA"/>
        </w:rPr>
      </w:pPr>
    </w:p>
    <w:p w:rsidR="00F645CE" w:rsidRDefault="00F645CE" w:rsidP="00E05F8F">
      <w:pPr>
        <w:spacing w:after="0" w:line="240" w:lineRule="auto"/>
        <w:jc w:val="center"/>
        <w:rPr>
          <w:rFonts w:ascii="Times New Roman" w:hAnsi="Times New Roman" w:cs="Times New Roman"/>
          <w:b/>
          <w:bCs/>
          <w:sz w:val="28"/>
          <w:szCs w:val="28"/>
          <w:lang w:val="uk-UA"/>
        </w:rPr>
      </w:pPr>
    </w:p>
    <w:p w:rsidR="00F645CE" w:rsidRDefault="00F645CE" w:rsidP="00E05F8F">
      <w:pPr>
        <w:spacing w:after="0" w:line="240" w:lineRule="auto"/>
        <w:jc w:val="center"/>
        <w:rPr>
          <w:rFonts w:ascii="Times New Roman" w:hAnsi="Times New Roman" w:cs="Times New Roman"/>
          <w:b/>
          <w:bCs/>
          <w:sz w:val="28"/>
          <w:szCs w:val="28"/>
          <w:lang w:val="uk-UA"/>
        </w:rPr>
      </w:pPr>
    </w:p>
    <w:p w:rsidR="00067993" w:rsidRDefault="00F645CE" w:rsidP="00E05F8F">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Розділ </w:t>
      </w:r>
      <w:r w:rsidR="00067993" w:rsidRPr="00E05F8F">
        <w:rPr>
          <w:rFonts w:ascii="Times New Roman" w:hAnsi="Times New Roman" w:cs="Times New Roman"/>
          <w:b/>
          <w:bCs/>
          <w:sz w:val="28"/>
          <w:szCs w:val="28"/>
          <w:lang w:val="uk-UA"/>
        </w:rPr>
        <w:t>7. ОРГАНІЗАЦІЯ ДІЯЛЬНОСТІ ЗАКЛАДУ</w:t>
      </w:r>
    </w:p>
    <w:p w:rsidR="00F645CE" w:rsidRPr="00E05F8F" w:rsidRDefault="00F645CE" w:rsidP="00E05F8F">
      <w:pPr>
        <w:spacing w:after="0" w:line="240" w:lineRule="auto"/>
        <w:jc w:val="center"/>
        <w:rPr>
          <w:rFonts w:ascii="Times New Roman" w:hAnsi="Times New Roman" w:cs="Times New Roman"/>
          <w:b/>
          <w:bCs/>
          <w:sz w:val="28"/>
          <w:szCs w:val="28"/>
          <w:lang w:val="uk-UA"/>
        </w:rPr>
      </w:pPr>
    </w:p>
    <w:p w:rsidR="00067993" w:rsidRPr="00E05F8F" w:rsidRDefault="00067993" w:rsidP="00E05F8F">
      <w:pPr>
        <w:pStyle w:val="a3"/>
        <w:rPr>
          <w:rFonts w:ascii="Times New Roman" w:hAnsi="Times New Roman" w:cs="Times New Roman"/>
        </w:rPr>
      </w:pPr>
      <w:r w:rsidRPr="00E05F8F">
        <w:rPr>
          <w:rFonts w:ascii="Times New Roman" w:hAnsi="Times New Roman" w:cs="Times New Roman"/>
          <w:b/>
          <w:bCs/>
        </w:rPr>
        <w:t xml:space="preserve">        7.1.</w:t>
      </w:r>
      <w:r w:rsidRPr="00E05F8F">
        <w:rPr>
          <w:rFonts w:ascii="Times New Roman" w:hAnsi="Times New Roman" w:cs="Times New Roman"/>
        </w:rPr>
        <w:t xml:space="preserve"> Заклад самостійно планує свою діяльність і визначає перспективи розвитку, виходячи із  предмета і мети діяльності, передбачених цим Статутом, наявних власних можливостей, матеріальних та  фінансових ресурсів.</w:t>
      </w:r>
    </w:p>
    <w:p w:rsidR="00F645CE" w:rsidRDefault="00067993" w:rsidP="00E05F8F">
      <w:pPr>
        <w:pStyle w:val="a3"/>
        <w:rPr>
          <w:rFonts w:ascii="Times New Roman" w:hAnsi="Times New Roman" w:cs="Times New Roman"/>
        </w:rPr>
      </w:pPr>
      <w:r w:rsidRPr="00E05F8F">
        <w:rPr>
          <w:rFonts w:ascii="Times New Roman" w:hAnsi="Times New Roman" w:cs="Times New Roman"/>
        </w:rPr>
        <w:t xml:space="preserve">     </w:t>
      </w:r>
    </w:p>
    <w:p w:rsidR="00067993" w:rsidRPr="00E05F8F" w:rsidRDefault="00067993" w:rsidP="00F645CE">
      <w:pPr>
        <w:pStyle w:val="a3"/>
        <w:ind w:firstLine="708"/>
        <w:rPr>
          <w:rFonts w:ascii="Times New Roman" w:hAnsi="Times New Roman" w:cs="Times New Roman"/>
        </w:rPr>
      </w:pPr>
      <w:r w:rsidRPr="00E05F8F">
        <w:rPr>
          <w:rFonts w:ascii="Times New Roman" w:hAnsi="Times New Roman" w:cs="Times New Roman"/>
          <w:b/>
          <w:bCs/>
        </w:rPr>
        <w:t>7.2.</w:t>
      </w:r>
      <w:r w:rsidRPr="00E05F8F">
        <w:rPr>
          <w:rFonts w:ascii="Times New Roman" w:hAnsi="Times New Roman" w:cs="Times New Roman"/>
        </w:rPr>
        <w:t xml:space="preserve"> Головною формою планування та організації діяльності Закладу є власні поточні і перспективні плани лікувально-профілактичного процесу та соціального розвитку.</w:t>
      </w:r>
    </w:p>
    <w:p w:rsidR="00F645CE" w:rsidRDefault="00067993" w:rsidP="00E05F8F">
      <w:pPr>
        <w:pStyle w:val="a3"/>
        <w:rPr>
          <w:rFonts w:ascii="Times New Roman" w:hAnsi="Times New Roman" w:cs="Times New Roman"/>
          <w:b/>
          <w:bCs/>
        </w:rPr>
      </w:pPr>
      <w:r w:rsidRPr="00E05F8F">
        <w:rPr>
          <w:rFonts w:ascii="Times New Roman" w:hAnsi="Times New Roman" w:cs="Times New Roman"/>
          <w:b/>
          <w:bCs/>
        </w:rPr>
        <w:t xml:space="preserve">       </w:t>
      </w:r>
    </w:p>
    <w:p w:rsidR="00067993" w:rsidRPr="00E05F8F" w:rsidRDefault="00067993" w:rsidP="00F645CE">
      <w:pPr>
        <w:pStyle w:val="a3"/>
        <w:ind w:firstLine="708"/>
        <w:rPr>
          <w:rFonts w:ascii="Times New Roman" w:hAnsi="Times New Roman" w:cs="Times New Roman"/>
        </w:rPr>
      </w:pPr>
      <w:r w:rsidRPr="00E05F8F">
        <w:rPr>
          <w:rFonts w:ascii="Times New Roman" w:hAnsi="Times New Roman" w:cs="Times New Roman"/>
          <w:b/>
          <w:bCs/>
        </w:rPr>
        <w:t>7.3.</w:t>
      </w:r>
      <w:r w:rsidR="00F645CE">
        <w:rPr>
          <w:rFonts w:ascii="Times New Roman" w:hAnsi="Times New Roman" w:cs="Times New Roman"/>
          <w:b/>
          <w:bCs/>
        </w:rPr>
        <w:t xml:space="preserve"> </w:t>
      </w:r>
      <w:r w:rsidRPr="00E05F8F">
        <w:rPr>
          <w:rFonts w:ascii="Times New Roman" w:hAnsi="Times New Roman" w:cs="Times New Roman"/>
        </w:rPr>
        <w:t>Річний план роботи Закладу затверджується головним лікарем Закладу за погод</w:t>
      </w:r>
      <w:r w:rsidR="00F645CE">
        <w:rPr>
          <w:rFonts w:ascii="Times New Roman" w:hAnsi="Times New Roman" w:cs="Times New Roman"/>
        </w:rPr>
        <w:t>женням з Органом управління</w:t>
      </w:r>
      <w:r w:rsidRPr="00E05F8F">
        <w:rPr>
          <w:rFonts w:ascii="Times New Roman" w:hAnsi="Times New Roman" w:cs="Times New Roman"/>
        </w:rPr>
        <w:t>.</w:t>
      </w:r>
    </w:p>
    <w:p w:rsidR="00067993" w:rsidRPr="00E05F8F" w:rsidRDefault="00067993" w:rsidP="00E05F8F">
      <w:pPr>
        <w:pStyle w:val="a3"/>
        <w:rPr>
          <w:rFonts w:ascii="Times New Roman" w:hAnsi="Times New Roman" w:cs="Times New Roman"/>
        </w:rPr>
      </w:pPr>
      <w:r w:rsidRPr="00E05F8F">
        <w:rPr>
          <w:rFonts w:ascii="Times New Roman" w:hAnsi="Times New Roman" w:cs="Times New Roman"/>
        </w:rPr>
        <w:tab/>
        <w:t>Планом  роботи передб</w:t>
      </w:r>
      <w:r w:rsidR="00162431">
        <w:rPr>
          <w:rFonts w:ascii="Times New Roman" w:hAnsi="Times New Roman" w:cs="Times New Roman"/>
        </w:rPr>
        <w:t>ачається розвиток матеріально-</w:t>
      </w:r>
      <w:r w:rsidRPr="00E05F8F">
        <w:rPr>
          <w:rFonts w:ascii="Times New Roman" w:hAnsi="Times New Roman" w:cs="Times New Roman"/>
        </w:rPr>
        <w:t>технічної бази, будівництво, реконструкція, капітальний ремонт приміщень, технічне переоснащення та модернізація обладнання, а також створення необхідних умов для вирішення соціальних проблем.</w:t>
      </w:r>
    </w:p>
    <w:p w:rsidR="00067993" w:rsidRDefault="00067993" w:rsidP="00E05F8F">
      <w:pPr>
        <w:pStyle w:val="a3"/>
        <w:rPr>
          <w:rFonts w:ascii="Times New Roman" w:hAnsi="Times New Roman" w:cs="Times New Roman"/>
        </w:rPr>
      </w:pPr>
    </w:p>
    <w:p w:rsidR="00F645CE" w:rsidRPr="00E05F8F" w:rsidRDefault="00F645CE" w:rsidP="00E05F8F">
      <w:pPr>
        <w:pStyle w:val="a3"/>
        <w:rPr>
          <w:rFonts w:ascii="Times New Roman" w:hAnsi="Times New Roman" w:cs="Times New Roman"/>
        </w:rPr>
      </w:pPr>
    </w:p>
    <w:p w:rsidR="00067993" w:rsidRDefault="00F645CE" w:rsidP="00E05F8F">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Розділ </w:t>
      </w:r>
      <w:r w:rsidR="00067993" w:rsidRPr="00E05F8F">
        <w:rPr>
          <w:rFonts w:ascii="Times New Roman" w:hAnsi="Times New Roman" w:cs="Times New Roman"/>
          <w:b/>
          <w:bCs/>
          <w:sz w:val="28"/>
          <w:szCs w:val="28"/>
          <w:lang w:val="uk-UA"/>
        </w:rPr>
        <w:t>8.  ГОСПОДАРСЬКА, ФІНАНСОВА ТА СОЦІАЛЬНА ДІЯЛЬНІСТЬ</w:t>
      </w:r>
    </w:p>
    <w:p w:rsidR="00F645CE" w:rsidRPr="00E05F8F" w:rsidRDefault="00F645CE" w:rsidP="00E05F8F">
      <w:pPr>
        <w:spacing w:after="0" w:line="240" w:lineRule="auto"/>
        <w:jc w:val="center"/>
        <w:rPr>
          <w:rFonts w:ascii="Times New Roman" w:hAnsi="Times New Roman" w:cs="Times New Roman"/>
          <w:b/>
          <w:bCs/>
          <w:sz w:val="28"/>
          <w:szCs w:val="28"/>
          <w:lang w:val="uk-UA"/>
        </w:rPr>
      </w:pPr>
    </w:p>
    <w:p w:rsidR="00067993" w:rsidRPr="00E05F8F" w:rsidRDefault="00067993" w:rsidP="00F645CE">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8.1.</w:t>
      </w:r>
      <w:r w:rsidRPr="00E05F8F">
        <w:rPr>
          <w:rFonts w:ascii="Times New Roman" w:hAnsi="Times New Roman" w:cs="Times New Roman"/>
          <w:sz w:val="28"/>
          <w:szCs w:val="28"/>
          <w:lang w:val="uk-UA"/>
        </w:rPr>
        <w:t xml:space="preserve"> Заклад  фінансується  за рахунок обласного бюджету і є неприбутковою організацією.</w:t>
      </w:r>
    </w:p>
    <w:p w:rsidR="00F645CE" w:rsidRDefault="00F645CE" w:rsidP="00E05F8F">
      <w:pPr>
        <w:spacing w:after="0" w:line="240" w:lineRule="auto"/>
        <w:jc w:val="both"/>
        <w:rPr>
          <w:rFonts w:ascii="Times New Roman" w:hAnsi="Times New Roman" w:cs="Times New Roman"/>
          <w:b/>
          <w:bCs/>
          <w:sz w:val="28"/>
          <w:szCs w:val="28"/>
          <w:lang w:val="uk-UA"/>
        </w:rPr>
      </w:pPr>
    </w:p>
    <w:p w:rsidR="00067993" w:rsidRPr="00E05F8F" w:rsidRDefault="00067993" w:rsidP="00F645CE">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8.2.</w:t>
      </w:r>
      <w:r w:rsidRPr="00E05F8F">
        <w:rPr>
          <w:rFonts w:ascii="Times New Roman" w:hAnsi="Times New Roman" w:cs="Times New Roman"/>
          <w:sz w:val="28"/>
          <w:szCs w:val="28"/>
          <w:lang w:val="uk-UA"/>
        </w:rPr>
        <w:t xml:space="preserve"> Заклад здійснює господарську діяльність у межах бюджетних асигнувань та на основі оперативного управління майном.</w:t>
      </w:r>
    </w:p>
    <w:p w:rsidR="00F645CE" w:rsidRDefault="00F645CE" w:rsidP="00E05F8F">
      <w:pPr>
        <w:spacing w:after="0" w:line="240" w:lineRule="auto"/>
        <w:jc w:val="both"/>
        <w:rPr>
          <w:rFonts w:ascii="Times New Roman" w:hAnsi="Times New Roman" w:cs="Times New Roman"/>
          <w:b/>
          <w:bCs/>
          <w:sz w:val="28"/>
          <w:szCs w:val="28"/>
          <w:lang w:val="uk-UA"/>
        </w:rPr>
      </w:pPr>
    </w:p>
    <w:p w:rsidR="00F645CE" w:rsidRDefault="00067993" w:rsidP="00F645CE">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8.3.</w:t>
      </w:r>
      <w:r w:rsidRPr="00E05F8F">
        <w:rPr>
          <w:rFonts w:ascii="Times New Roman" w:hAnsi="Times New Roman" w:cs="Times New Roman"/>
          <w:sz w:val="28"/>
          <w:szCs w:val="28"/>
          <w:lang w:val="uk-UA"/>
        </w:rPr>
        <w:t xml:space="preserve"> Фонд оплати праці створюється у розмірах, що визначаються згідно з чинним законодавством України.</w:t>
      </w:r>
    </w:p>
    <w:p w:rsidR="00F645CE" w:rsidRDefault="00F645CE" w:rsidP="00F645CE">
      <w:pPr>
        <w:spacing w:after="0" w:line="240" w:lineRule="auto"/>
        <w:ind w:firstLine="708"/>
        <w:jc w:val="both"/>
        <w:rPr>
          <w:rFonts w:ascii="Times New Roman" w:hAnsi="Times New Roman" w:cs="Times New Roman"/>
          <w:sz w:val="28"/>
          <w:szCs w:val="28"/>
          <w:lang w:val="uk-UA"/>
        </w:rPr>
      </w:pPr>
    </w:p>
    <w:p w:rsidR="00F645CE" w:rsidRDefault="00067993" w:rsidP="00F645CE">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8.4.</w:t>
      </w:r>
      <w:r w:rsidRPr="00E05F8F">
        <w:rPr>
          <w:rFonts w:ascii="Times New Roman" w:hAnsi="Times New Roman" w:cs="Times New Roman"/>
          <w:sz w:val="28"/>
          <w:szCs w:val="28"/>
          <w:lang w:val="uk-UA"/>
        </w:rPr>
        <w:t xml:space="preserve"> Заклад здійснює оплату праці в межах фонду оплати праці з урахуванням умов колективного договору.</w:t>
      </w:r>
    </w:p>
    <w:p w:rsidR="00F645CE" w:rsidRDefault="00F645CE" w:rsidP="00F645CE">
      <w:pPr>
        <w:spacing w:after="0" w:line="240" w:lineRule="auto"/>
        <w:ind w:firstLine="708"/>
        <w:jc w:val="both"/>
        <w:rPr>
          <w:rFonts w:ascii="Times New Roman" w:hAnsi="Times New Roman" w:cs="Times New Roman"/>
          <w:sz w:val="28"/>
          <w:szCs w:val="28"/>
          <w:lang w:val="uk-UA"/>
        </w:rPr>
      </w:pPr>
    </w:p>
    <w:p w:rsidR="00067993" w:rsidRPr="00E05F8F" w:rsidRDefault="00067993" w:rsidP="00F645CE">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8.5.</w:t>
      </w:r>
      <w:r w:rsidRPr="00E05F8F">
        <w:rPr>
          <w:rFonts w:ascii="Times New Roman" w:hAnsi="Times New Roman" w:cs="Times New Roman"/>
          <w:sz w:val="28"/>
          <w:szCs w:val="28"/>
          <w:lang w:val="uk-UA"/>
        </w:rPr>
        <w:t xml:space="preserve"> Мінімальна заробітна плата працівників не може бути нижчою від установленого чинним законодавством мінімального розміру заробітної плати.</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D816D4">
      <w:pPr>
        <w:spacing w:after="0" w:line="240" w:lineRule="auto"/>
        <w:ind w:firstLine="708"/>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8.6.</w:t>
      </w:r>
      <w:r w:rsidRPr="00E05F8F">
        <w:rPr>
          <w:rFonts w:ascii="Times New Roman" w:hAnsi="Times New Roman" w:cs="Times New Roman"/>
          <w:sz w:val="28"/>
          <w:szCs w:val="28"/>
          <w:lang w:val="uk-UA"/>
        </w:rPr>
        <w:t xml:space="preserve"> Оплата праці працівників Закладу здійснюється відповідно до вимог Кодексу  законів про працю України, інших нормативно - правових актів України, розмірів посадових окладів та затвердженого Органом управління штатного розпису.</w:t>
      </w:r>
      <w:r w:rsidRPr="00E05F8F">
        <w:rPr>
          <w:rFonts w:ascii="Times New Roman" w:hAnsi="Times New Roman" w:cs="Times New Roman"/>
          <w:sz w:val="28"/>
          <w:szCs w:val="28"/>
          <w:lang w:val="uk-UA"/>
        </w:rPr>
        <w:tab/>
      </w:r>
    </w:p>
    <w:p w:rsidR="00D816D4" w:rsidRDefault="00D816D4" w:rsidP="00E05F8F">
      <w:pPr>
        <w:spacing w:beforeLines="20" w:before="48" w:afterLines="20" w:after="48" w:line="240" w:lineRule="auto"/>
        <w:jc w:val="both"/>
        <w:rPr>
          <w:rFonts w:ascii="Times New Roman" w:hAnsi="Times New Roman" w:cs="Times New Roman"/>
          <w:b/>
          <w:bCs/>
          <w:sz w:val="28"/>
          <w:szCs w:val="28"/>
          <w:lang w:val="uk-UA"/>
        </w:rPr>
      </w:pPr>
    </w:p>
    <w:p w:rsidR="00067993" w:rsidRPr="00E05F8F" w:rsidRDefault="00067993" w:rsidP="00D816D4">
      <w:pPr>
        <w:spacing w:beforeLines="20" w:before="48" w:afterLines="20" w:after="48" w:line="240" w:lineRule="auto"/>
        <w:ind w:firstLine="567"/>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8.</w:t>
      </w:r>
      <w:r w:rsidR="00F645CE">
        <w:rPr>
          <w:rFonts w:ascii="Times New Roman" w:hAnsi="Times New Roman" w:cs="Times New Roman"/>
          <w:b/>
          <w:bCs/>
          <w:sz w:val="28"/>
          <w:szCs w:val="28"/>
          <w:lang w:val="uk-UA"/>
        </w:rPr>
        <w:t>7</w:t>
      </w:r>
      <w:r w:rsidRPr="00E05F8F">
        <w:rPr>
          <w:rFonts w:ascii="Times New Roman" w:hAnsi="Times New Roman" w:cs="Times New Roman"/>
          <w:b/>
          <w:bCs/>
          <w:sz w:val="28"/>
          <w:szCs w:val="28"/>
          <w:lang w:val="uk-UA"/>
        </w:rPr>
        <w:t>.</w:t>
      </w:r>
      <w:r w:rsidRPr="00E05F8F">
        <w:rPr>
          <w:rFonts w:ascii="Times New Roman" w:hAnsi="Times New Roman" w:cs="Times New Roman"/>
          <w:sz w:val="28"/>
          <w:szCs w:val="28"/>
          <w:lang w:val="uk-UA"/>
        </w:rPr>
        <w:t xml:space="preserve"> Заклад здійснює оперативний та бухгалтерський облік результатів своєї діяльності, складає статистичну інформацію, а також надає згідно з </w:t>
      </w:r>
      <w:r w:rsidRPr="00E05F8F">
        <w:rPr>
          <w:rFonts w:ascii="Times New Roman" w:hAnsi="Times New Roman" w:cs="Times New Roman"/>
          <w:sz w:val="28"/>
          <w:szCs w:val="28"/>
          <w:lang w:val="uk-UA"/>
        </w:rPr>
        <w:lastRenderedPageBreak/>
        <w:t>вимогами чинного законодавства України до відповідних органів фінансову звітність та статистичну інформацію щодо своєї діяльності.</w:t>
      </w:r>
    </w:p>
    <w:p w:rsidR="00067993" w:rsidRPr="00E05F8F" w:rsidRDefault="00067993" w:rsidP="00D816D4">
      <w:pPr>
        <w:spacing w:beforeLines="20" w:before="48" w:afterLines="20" w:after="48" w:line="240" w:lineRule="auto"/>
        <w:ind w:firstLine="567"/>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Контроль за фінансовою, а також за окремими сторонами діяльності Закладу здійснюється відповідними органами у межах їх компетенції згідно з чинним законодавством України.</w:t>
      </w:r>
    </w:p>
    <w:p w:rsidR="00067993" w:rsidRPr="00E05F8F" w:rsidRDefault="00067993" w:rsidP="00E05F8F">
      <w:pPr>
        <w:spacing w:beforeLines="20" w:before="48" w:afterLines="20" w:after="48" w:line="240" w:lineRule="auto"/>
        <w:ind w:firstLine="567"/>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Головний лікар та головний бухгалтер Закладу несуть персональну відповідальність за додержання порядку ведення і достовірності бухгалтерського обліку, статистичної та фінансової звітності. </w:t>
      </w:r>
    </w:p>
    <w:p w:rsidR="00067993" w:rsidRDefault="00067993" w:rsidP="00E05F8F">
      <w:pPr>
        <w:spacing w:beforeLines="20" w:before="48" w:afterLines="20" w:after="48" w:line="240" w:lineRule="auto"/>
        <w:ind w:firstLine="567"/>
        <w:jc w:val="both"/>
        <w:rPr>
          <w:rFonts w:ascii="Times New Roman" w:hAnsi="Times New Roman" w:cs="Times New Roman"/>
          <w:sz w:val="28"/>
          <w:szCs w:val="28"/>
          <w:lang w:val="uk-UA"/>
        </w:rPr>
      </w:pPr>
    </w:p>
    <w:p w:rsidR="00D816D4" w:rsidRPr="00E05F8F" w:rsidRDefault="00D816D4" w:rsidP="00E05F8F">
      <w:pPr>
        <w:spacing w:beforeLines="20" w:before="48" w:afterLines="20" w:after="48" w:line="240" w:lineRule="auto"/>
        <w:ind w:firstLine="567"/>
        <w:jc w:val="both"/>
        <w:rPr>
          <w:rFonts w:ascii="Times New Roman" w:hAnsi="Times New Roman" w:cs="Times New Roman"/>
          <w:sz w:val="28"/>
          <w:szCs w:val="28"/>
          <w:lang w:val="uk-UA"/>
        </w:rPr>
      </w:pP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9. ОХОРОНА ПРАЦІ</w:t>
      </w:r>
    </w:p>
    <w:p w:rsidR="00D816D4" w:rsidRPr="00E05F8F" w:rsidRDefault="00D816D4" w:rsidP="00E05F8F">
      <w:pPr>
        <w:spacing w:after="0" w:line="240" w:lineRule="auto"/>
        <w:jc w:val="center"/>
        <w:rPr>
          <w:rFonts w:ascii="Times New Roman" w:hAnsi="Times New Roman" w:cs="Times New Roman"/>
          <w:b/>
          <w:bCs/>
          <w:sz w:val="28"/>
          <w:szCs w:val="28"/>
          <w:lang w:val="uk-UA"/>
        </w:rPr>
      </w:pP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9.1. </w:t>
      </w:r>
      <w:r w:rsidRPr="00E05F8F">
        <w:rPr>
          <w:rFonts w:ascii="Times New Roman" w:hAnsi="Times New Roman" w:cs="Times New Roman"/>
          <w:sz w:val="28"/>
          <w:szCs w:val="28"/>
          <w:lang w:val="uk-UA"/>
        </w:rPr>
        <w:t>Адміністрація Закладу забезпечує дотримання установленого для</w:t>
      </w:r>
      <w:r w:rsidRPr="00E05F8F">
        <w:rPr>
          <w:rFonts w:ascii="Times New Roman" w:hAnsi="Times New Roman" w:cs="Times New Roman"/>
          <w:sz w:val="28"/>
          <w:szCs w:val="28"/>
          <w:lang w:val="uk-UA"/>
        </w:rPr>
        <w:br/>
        <w:t>працівників режиму роботи, часу відпочинку, вимог законодавства з питань охорони праці</w:t>
      </w:r>
      <w:r w:rsidR="00D816D4">
        <w:rPr>
          <w:rFonts w:ascii="Times New Roman" w:hAnsi="Times New Roman" w:cs="Times New Roman"/>
          <w:sz w:val="28"/>
          <w:szCs w:val="28"/>
          <w:lang w:val="uk-UA"/>
        </w:rPr>
        <w:t>,</w:t>
      </w:r>
      <w:r w:rsidRPr="00E05F8F">
        <w:rPr>
          <w:rFonts w:ascii="Times New Roman" w:hAnsi="Times New Roman" w:cs="Times New Roman"/>
          <w:sz w:val="28"/>
          <w:szCs w:val="28"/>
          <w:lang w:val="uk-UA"/>
        </w:rPr>
        <w:t xml:space="preserve"> техніки безпеки, протипожежної безпеки на підставі чинного законодавства України з цих питань.</w:t>
      </w:r>
    </w:p>
    <w:p w:rsidR="00D816D4" w:rsidRDefault="00D816D4" w:rsidP="00D816D4">
      <w:pPr>
        <w:spacing w:after="0" w:line="240" w:lineRule="auto"/>
        <w:jc w:val="both"/>
        <w:rPr>
          <w:rFonts w:ascii="Times New Roman" w:hAnsi="Times New Roman" w:cs="Times New Roman"/>
          <w:b/>
          <w:bCs/>
          <w:sz w:val="28"/>
          <w:szCs w:val="28"/>
          <w:lang w:val="uk-UA"/>
        </w:rPr>
      </w:pPr>
    </w:p>
    <w:p w:rsidR="00067993" w:rsidRPr="00E05F8F" w:rsidRDefault="00067993" w:rsidP="00D816D4">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9.2. </w:t>
      </w:r>
      <w:r w:rsidRPr="00E05F8F">
        <w:rPr>
          <w:rFonts w:ascii="Times New Roman" w:hAnsi="Times New Roman" w:cs="Times New Roman"/>
          <w:sz w:val="28"/>
          <w:szCs w:val="28"/>
          <w:lang w:val="uk-UA"/>
        </w:rPr>
        <w:t>Згідно з чинним законодавством України  про охорону праці</w:t>
      </w:r>
      <w:r w:rsidR="00D816D4">
        <w:rPr>
          <w:rFonts w:ascii="Times New Roman" w:hAnsi="Times New Roman" w:cs="Times New Roman"/>
          <w:sz w:val="28"/>
          <w:szCs w:val="28"/>
          <w:lang w:val="uk-UA"/>
        </w:rPr>
        <w:t xml:space="preserve"> </w:t>
      </w:r>
      <w:r w:rsidRPr="00E05F8F">
        <w:rPr>
          <w:rFonts w:ascii="Times New Roman" w:hAnsi="Times New Roman" w:cs="Times New Roman"/>
          <w:sz w:val="28"/>
          <w:szCs w:val="28"/>
          <w:lang w:val="uk-UA"/>
        </w:rPr>
        <w:t>адміністрація Закладу зобов'язана забезпечити для своїх працівників безпечні та нешкідливі умови праці та нести відповідальність в установленому законом порядку за шкоду, заподіяну їх здоров'ю та працездатності.</w:t>
      </w:r>
    </w:p>
    <w:p w:rsidR="00D816D4" w:rsidRDefault="00D816D4" w:rsidP="00D816D4">
      <w:pPr>
        <w:spacing w:after="0" w:line="240" w:lineRule="auto"/>
        <w:jc w:val="both"/>
        <w:rPr>
          <w:rFonts w:ascii="Times New Roman" w:hAnsi="Times New Roman" w:cs="Times New Roman"/>
          <w:b/>
          <w:bCs/>
          <w:sz w:val="28"/>
          <w:szCs w:val="28"/>
          <w:lang w:val="uk-UA"/>
        </w:rPr>
      </w:pPr>
    </w:p>
    <w:p w:rsidR="00067993" w:rsidRDefault="00067993" w:rsidP="00D816D4">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9.3.</w:t>
      </w:r>
      <w:r w:rsidRPr="00E05F8F">
        <w:rPr>
          <w:rFonts w:ascii="Times New Roman" w:hAnsi="Times New Roman" w:cs="Times New Roman"/>
          <w:sz w:val="28"/>
          <w:szCs w:val="28"/>
          <w:lang w:val="uk-UA"/>
        </w:rPr>
        <w:t xml:space="preserve"> Питання соціального розвитку, включаючи поліпшення умов праці, життя та здоров'я, гарантії обов'язкового медичного страхування членів трудового колективу та їх сімей</w:t>
      </w:r>
      <w:r w:rsidR="00D816D4">
        <w:rPr>
          <w:rFonts w:ascii="Times New Roman" w:hAnsi="Times New Roman" w:cs="Times New Roman"/>
          <w:sz w:val="28"/>
          <w:szCs w:val="28"/>
          <w:lang w:val="uk-UA"/>
        </w:rPr>
        <w:t>,</w:t>
      </w:r>
      <w:r w:rsidRPr="00E05F8F">
        <w:rPr>
          <w:rFonts w:ascii="Times New Roman" w:hAnsi="Times New Roman" w:cs="Times New Roman"/>
          <w:sz w:val="28"/>
          <w:szCs w:val="28"/>
          <w:lang w:val="uk-UA"/>
        </w:rPr>
        <w:t xml:space="preserve"> вирішуються головним лікарем диспансеру та трудовим колективом, якщо інше не передбачене законодавством. </w:t>
      </w:r>
    </w:p>
    <w:p w:rsidR="00D816D4" w:rsidRDefault="00D816D4" w:rsidP="00D816D4">
      <w:pPr>
        <w:spacing w:after="0" w:line="240" w:lineRule="auto"/>
        <w:ind w:firstLine="525"/>
        <w:jc w:val="both"/>
        <w:rPr>
          <w:rFonts w:ascii="Times New Roman" w:hAnsi="Times New Roman" w:cs="Times New Roman"/>
          <w:sz w:val="28"/>
          <w:szCs w:val="28"/>
          <w:lang w:val="uk-UA"/>
        </w:rPr>
      </w:pPr>
    </w:p>
    <w:p w:rsidR="00D816D4" w:rsidRPr="00E05F8F" w:rsidRDefault="00D816D4" w:rsidP="00D816D4">
      <w:pPr>
        <w:spacing w:after="0" w:line="240" w:lineRule="auto"/>
        <w:ind w:firstLine="525"/>
        <w:jc w:val="both"/>
        <w:rPr>
          <w:rFonts w:ascii="Times New Roman" w:hAnsi="Times New Roman" w:cs="Times New Roman"/>
          <w:sz w:val="28"/>
          <w:szCs w:val="28"/>
          <w:lang w:val="uk-UA"/>
        </w:rPr>
      </w:pP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10. МІЖНАРОДНЕ СПІВРОБІТНИЦТВО</w:t>
      </w:r>
    </w:p>
    <w:p w:rsidR="00D816D4" w:rsidRPr="00E05F8F" w:rsidRDefault="00D816D4" w:rsidP="00E05F8F">
      <w:pPr>
        <w:spacing w:after="0" w:line="240" w:lineRule="auto"/>
        <w:jc w:val="center"/>
        <w:rPr>
          <w:rFonts w:ascii="Times New Roman" w:hAnsi="Times New Roman" w:cs="Times New Roman"/>
          <w:b/>
          <w:bCs/>
          <w:sz w:val="28"/>
          <w:szCs w:val="28"/>
          <w:lang w:val="uk-UA"/>
        </w:rPr>
      </w:pP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10.1.</w:t>
      </w:r>
      <w:r w:rsidRPr="00E05F8F">
        <w:rPr>
          <w:rFonts w:ascii="Times New Roman" w:hAnsi="Times New Roman" w:cs="Times New Roman"/>
          <w:sz w:val="28"/>
          <w:szCs w:val="28"/>
          <w:lang w:val="uk-UA"/>
        </w:rPr>
        <w:t xml:space="preserve"> Заклад має право здійснювати міжнародне співробітництво відповідно до чинного законодавства України.</w:t>
      </w:r>
    </w:p>
    <w:p w:rsidR="00067993" w:rsidRDefault="00067993" w:rsidP="00E05F8F">
      <w:pPr>
        <w:spacing w:after="0" w:line="240" w:lineRule="auto"/>
        <w:jc w:val="center"/>
        <w:rPr>
          <w:rFonts w:ascii="Times New Roman" w:hAnsi="Times New Roman" w:cs="Times New Roman"/>
          <w:b/>
          <w:bCs/>
          <w:sz w:val="28"/>
          <w:szCs w:val="28"/>
          <w:lang w:val="uk-UA"/>
        </w:rPr>
      </w:pPr>
    </w:p>
    <w:p w:rsidR="00D816D4" w:rsidRPr="00E05F8F" w:rsidRDefault="00D816D4" w:rsidP="00E05F8F">
      <w:pPr>
        <w:spacing w:after="0" w:line="240" w:lineRule="auto"/>
        <w:jc w:val="center"/>
        <w:rPr>
          <w:rFonts w:ascii="Times New Roman" w:hAnsi="Times New Roman" w:cs="Times New Roman"/>
          <w:b/>
          <w:bCs/>
          <w:sz w:val="28"/>
          <w:szCs w:val="28"/>
          <w:lang w:val="uk-UA"/>
        </w:rPr>
      </w:pP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11. УПРАВЛІННЯ ЗАКЛАДОМ</w:t>
      </w:r>
    </w:p>
    <w:p w:rsidR="00D816D4" w:rsidRPr="00E05F8F" w:rsidRDefault="00D816D4" w:rsidP="00E05F8F">
      <w:pPr>
        <w:spacing w:after="0" w:line="240" w:lineRule="auto"/>
        <w:jc w:val="center"/>
        <w:rPr>
          <w:rFonts w:ascii="Times New Roman" w:hAnsi="Times New Roman" w:cs="Times New Roman"/>
          <w:b/>
          <w:bCs/>
          <w:sz w:val="28"/>
          <w:szCs w:val="28"/>
          <w:lang w:val="uk-UA"/>
        </w:rPr>
      </w:pP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11.1.</w:t>
      </w:r>
      <w:r w:rsidRPr="00E05F8F">
        <w:rPr>
          <w:rFonts w:ascii="Times New Roman" w:hAnsi="Times New Roman" w:cs="Times New Roman"/>
          <w:sz w:val="28"/>
          <w:szCs w:val="28"/>
          <w:lang w:val="uk-UA"/>
        </w:rPr>
        <w:t xml:space="preserve"> Управління Закладом здійснюється відповідно до Статуту на </w:t>
      </w:r>
      <w:r w:rsidRPr="00E05F8F">
        <w:rPr>
          <w:rFonts w:ascii="Times New Roman" w:hAnsi="Times New Roman" w:cs="Times New Roman"/>
          <w:sz w:val="28"/>
          <w:szCs w:val="28"/>
          <w:lang w:val="uk-UA"/>
        </w:rPr>
        <w:br/>
        <w:t xml:space="preserve">підставі поєднання прав Власника або Органу управління щодо </w:t>
      </w:r>
      <w:r w:rsidRPr="00E05F8F">
        <w:rPr>
          <w:rFonts w:ascii="Times New Roman" w:hAnsi="Times New Roman" w:cs="Times New Roman"/>
          <w:sz w:val="28"/>
          <w:szCs w:val="28"/>
          <w:lang w:val="uk-UA"/>
        </w:rPr>
        <w:br/>
        <w:t>господарського використання майна, участі в управлінні трудового колективу, єдиноначальності та колегіальності.</w:t>
      </w:r>
    </w:p>
    <w:p w:rsidR="00D816D4" w:rsidRDefault="00D816D4" w:rsidP="00E05F8F">
      <w:pPr>
        <w:spacing w:after="0" w:line="240" w:lineRule="auto"/>
        <w:ind w:firstLine="525"/>
        <w:jc w:val="both"/>
        <w:rPr>
          <w:rFonts w:ascii="Times New Roman" w:hAnsi="Times New Roman" w:cs="Times New Roman"/>
          <w:b/>
          <w:bCs/>
          <w:sz w:val="28"/>
          <w:szCs w:val="28"/>
          <w:lang w:val="uk-UA"/>
        </w:rPr>
      </w:pP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11.2. </w:t>
      </w:r>
      <w:r w:rsidRPr="00E05F8F">
        <w:rPr>
          <w:rFonts w:ascii="Times New Roman" w:hAnsi="Times New Roman" w:cs="Times New Roman"/>
          <w:sz w:val="28"/>
          <w:szCs w:val="28"/>
          <w:lang w:val="uk-UA"/>
        </w:rPr>
        <w:t>Заклад очолює головний лікар, який призначається та звільняється</w:t>
      </w:r>
      <w:r w:rsidRPr="00E05F8F">
        <w:rPr>
          <w:rFonts w:ascii="Times New Roman" w:hAnsi="Times New Roman" w:cs="Times New Roman"/>
          <w:sz w:val="28"/>
          <w:szCs w:val="28"/>
          <w:lang w:val="uk-UA"/>
        </w:rPr>
        <w:br/>
        <w:t>з посади на підставі рішення Власника в установленому чинним</w:t>
      </w:r>
      <w:r w:rsidRPr="00E05F8F">
        <w:rPr>
          <w:rFonts w:ascii="Times New Roman" w:hAnsi="Times New Roman" w:cs="Times New Roman"/>
          <w:sz w:val="28"/>
          <w:szCs w:val="28"/>
          <w:lang w:val="uk-UA"/>
        </w:rPr>
        <w:br/>
        <w:t>законодавством України порядку.</w:t>
      </w:r>
    </w:p>
    <w:p w:rsidR="00067993"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lastRenderedPageBreak/>
        <w:t xml:space="preserve">11.3. </w:t>
      </w:r>
      <w:r w:rsidRPr="00E05F8F">
        <w:rPr>
          <w:rFonts w:ascii="Times New Roman" w:hAnsi="Times New Roman" w:cs="Times New Roman"/>
          <w:sz w:val="28"/>
          <w:szCs w:val="28"/>
          <w:lang w:val="uk-UA"/>
        </w:rPr>
        <w:t>Головний лікар визначає структуру Закладу і встановлює штати за</w:t>
      </w:r>
      <w:r w:rsidRPr="00E05F8F">
        <w:rPr>
          <w:rFonts w:ascii="Times New Roman" w:hAnsi="Times New Roman" w:cs="Times New Roman"/>
          <w:sz w:val="28"/>
          <w:szCs w:val="28"/>
          <w:lang w:val="uk-UA"/>
        </w:rPr>
        <w:br/>
        <w:t>п</w:t>
      </w:r>
      <w:r w:rsidR="00D816D4">
        <w:rPr>
          <w:rFonts w:ascii="Times New Roman" w:hAnsi="Times New Roman" w:cs="Times New Roman"/>
          <w:sz w:val="28"/>
          <w:szCs w:val="28"/>
          <w:lang w:val="uk-UA"/>
        </w:rPr>
        <w:t>огодженням з Органом управління</w:t>
      </w:r>
      <w:r w:rsidRPr="00E05F8F">
        <w:rPr>
          <w:rFonts w:ascii="Times New Roman" w:hAnsi="Times New Roman" w:cs="Times New Roman"/>
          <w:sz w:val="28"/>
          <w:szCs w:val="28"/>
          <w:lang w:val="uk-UA"/>
        </w:rPr>
        <w:t>.</w:t>
      </w:r>
    </w:p>
    <w:p w:rsidR="00D816D4" w:rsidRPr="00E05F8F" w:rsidRDefault="00D816D4" w:rsidP="00E05F8F">
      <w:pPr>
        <w:spacing w:after="0" w:line="240" w:lineRule="auto"/>
        <w:ind w:firstLine="525"/>
        <w:jc w:val="both"/>
        <w:rPr>
          <w:rFonts w:ascii="Times New Roman" w:hAnsi="Times New Roman" w:cs="Times New Roman"/>
          <w:sz w:val="28"/>
          <w:szCs w:val="28"/>
          <w:lang w:val="uk-UA"/>
        </w:rPr>
      </w:pPr>
    </w:p>
    <w:p w:rsidR="00067993"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11.4. </w:t>
      </w:r>
      <w:r w:rsidRPr="00E05F8F">
        <w:rPr>
          <w:rFonts w:ascii="Times New Roman" w:hAnsi="Times New Roman" w:cs="Times New Roman"/>
          <w:sz w:val="28"/>
          <w:szCs w:val="28"/>
          <w:lang w:val="uk-UA"/>
        </w:rPr>
        <w:t>Головний лікар самостійно вирішує питання діяльності Закладу,</w:t>
      </w:r>
      <w:r w:rsidRPr="00E05F8F">
        <w:rPr>
          <w:rFonts w:ascii="Times New Roman" w:hAnsi="Times New Roman" w:cs="Times New Roman"/>
          <w:sz w:val="28"/>
          <w:szCs w:val="28"/>
          <w:lang w:val="uk-UA"/>
        </w:rPr>
        <w:br/>
        <w:t>за винятком питань, віднесених чинним законодавством та цим Статутом до</w:t>
      </w:r>
      <w:r w:rsidRPr="00E05F8F">
        <w:rPr>
          <w:rFonts w:ascii="Times New Roman" w:hAnsi="Times New Roman" w:cs="Times New Roman"/>
          <w:sz w:val="28"/>
          <w:szCs w:val="28"/>
          <w:lang w:val="uk-UA"/>
        </w:rPr>
        <w:br/>
        <w:t>компетенці</w:t>
      </w:r>
      <w:r w:rsidR="00D816D4">
        <w:rPr>
          <w:rFonts w:ascii="Times New Roman" w:hAnsi="Times New Roman" w:cs="Times New Roman"/>
          <w:sz w:val="28"/>
          <w:szCs w:val="28"/>
          <w:lang w:val="uk-UA"/>
        </w:rPr>
        <w:t>ї Власника та Органу управління</w:t>
      </w:r>
      <w:r w:rsidRPr="00E05F8F">
        <w:rPr>
          <w:rFonts w:ascii="Times New Roman" w:hAnsi="Times New Roman" w:cs="Times New Roman"/>
          <w:sz w:val="28"/>
          <w:szCs w:val="28"/>
          <w:lang w:val="uk-UA"/>
        </w:rPr>
        <w:t>.</w:t>
      </w:r>
    </w:p>
    <w:p w:rsidR="00D816D4" w:rsidRPr="00E05F8F" w:rsidRDefault="00D816D4" w:rsidP="00E05F8F">
      <w:pPr>
        <w:spacing w:after="0" w:line="240" w:lineRule="auto"/>
        <w:ind w:firstLine="525"/>
        <w:jc w:val="both"/>
        <w:rPr>
          <w:rFonts w:ascii="Times New Roman" w:hAnsi="Times New Roman" w:cs="Times New Roman"/>
          <w:sz w:val="28"/>
          <w:szCs w:val="28"/>
          <w:lang w:val="uk-UA"/>
        </w:rPr>
      </w:pPr>
    </w:p>
    <w:p w:rsidR="00D816D4" w:rsidRDefault="00067993" w:rsidP="00D816D4">
      <w:pPr>
        <w:spacing w:beforeLines="20" w:before="48" w:afterLines="20" w:after="48" w:line="240" w:lineRule="auto"/>
        <w:ind w:firstLine="567"/>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11.5. </w:t>
      </w:r>
      <w:r w:rsidR="00D816D4">
        <w:rPr>
          <w:rFonts w:ascii="Times New Roman" w:hAnsi="Times New Roman" w:cs="Times New Roman"/>
          <w:sz w:val="28"/>
          <w:szCs w:val="28"/>
          <w:lang w:val="uk-UA"/>
        </w:rPr>
        <w:t xml:space="preserve"> Головний лікар Закладу:</w:t>
      </w:r>
    </w:p>
    <w:p w:rsidR="00D816D4" w:rsidRDefault="00D816D4" w:rsidP="00D816D4">
      <w:pPr>
        <w:spacing w:beforeLines="20" w:before="48" w:afterLines="20" w:after="48" w:line="240" w:lineRule="auto"/>
        <w:jc w:val="both"/>
        <w:rPr>
          <w:rFonts w:ascii="Times New Roman" w:hAnsi="Times New Roman" w:cs="Times New Roman"/>
          <w:sz w:val="28"/>
          <w:szCs w:val="28"/>
          <w:lang w:val="uk-UA"/>
        </w:rPr>
      </w:pPr>
    </w:p>
    <w:p w:rsidR="00067993" w:rsidRPr="00E05F8F" w:rsidRDefault="00067993" w:rsidP="00D816D4">
      <w:pPr>
        <w:spacing w:beforeLines="20" w:before="48" w:afterLines="20" w:after="48"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несе персональну відповідальність за стан та діяльність Закладу, порушення вимог чинного законодавства України;</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діє без доручення від імені Закладу;</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представляє його інтереси в усіх органах державної влади, місцевого самоврядування, судах, підприємствах, установах та організаціях;</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розпоряджається коштами та майном Закладу відповідно до чинного законодавства України та цього Статуту;</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укладає договори та угоди, які пов'язані з діяльністю Закладу;</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видає довіреності на представництво та захист інтересів </w:t>
      </w:r>
      <w:r w:rsidR="00D816D4">
        <w:rPr>
          <w:rFonts w:ascii="Times New Roman" w:hAnsi="Times New Roman" w:cs="Times New Roman"/>
          <w:sz w:val="28"/>
          <w:szCs w:val="28"/>
          <w:lang w:val="uk-UA"/>
        </w:rPr>
        <w:t>у</w:t>
      </w:r>
      <w:r w:rsidRPr="00E05F8F">
        <w:rPr>
          <w:rFonts w:ascii="Times New Roman" w:hAnsi="Times New Roman" w:cs="Times New Roman"/>
          <w:sz w:val="28"/>
          <w:szCs w:val="28"/>
          <w:lang w:val="uk-UA"/>
        </w:rPr>
        <w:t xml:space="preserve"> суді та інші довіреності, які необхідні для забезпечення діяльності Закладу;</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відкриває в установах банків рахунки, необхідні для забезпечення діяльності Закладу;</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призначає та звільняє заступників, розподіляє функції та повноваження між ними;</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у межах своєї компетенції видає накази та інші обов'язкові для виконання усіма працівниками акти, контролює їх виконання;</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вирішує інші питання, віднесенні чинним законодавством України, Органом управління та цим Статутом до компетенції головного лікаря;</w:t>
      </w:r>
    </w:p>
    <w:p w:rsidR="00D816D4" w:rsidRDefault="00D816D4" w:rsidP="00E05F8F">
      <w:pPr>
        <w:spacing w:beforeLines="20" w:before="48" w:afterLines="20" w:after="48" w:line="240" w:lineRule="auto"/>
        <w:jc w:val="both"/>
        <w:rPr>
          <w:rFonts w:ascii="Times New Roman" w:hAnsi="Times New Roman" w:cs="Times New Roman"/>
          <w:sz w:val="28"/>
          <w:szCs w:val="28"/>
          <w:lang w:val="uk-UA"/>
        </w:rPr>
      </w:pPr>
    </w:p>
    <w:p w:rsidR="00067993" w:rsidRPr="00E05F8F" w:rsidRDefault="00D816D4" w:rsidP="00E05F8F">
      <w:pPr>
        <w:spacing w:beforeLines="20" w:before="48" w:afterLines="20" w:after="48"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заохочує працівників З</w:t>
      </w:r>
      <w:r w:rsidR="00067993" w:rsidRPr="00E05F8F">
        <w:rPr>
          <w:rFonts w:ascii="Times New Roman" w:hAnsi="Times New Roman" w:cs="Times New Roman"/>
          <w:sz w:val="28"/>
          <w:szCs w:val="28"/>
          <w:lang w:val="uk-UA"/>
        </w:rPr>
        <w:t xml:space="preserve">акладу, </w:t>
      </w:r>
      <w:r>
        <w:rPr>
          <w:rFonts w:ascii="Times New Roman" w:hAnsi="Times New Roman" w:cs="Times New Roman"/>
          <w:sz w:val="28"/>
          <w:szCs w:val="28"/>
          <w:lang w:val="uk-UA"/>
        </w:rPr>
        <w:t>застосовує до підлеглих у разі порушення трудової дисципліни</w:t>
      </w:r>
      <w:r w:rsidR="00067993" w:rsidRPr="00E05F8F">
        <w:rPr>
          <w:rFonts w:ascii="Times New Roman" w:hAnsi="Times New Roman" w:cs="Times New Roman"/>
          <w:sz w:val="28"/>
          <w:szCs w:val="28"/>
          <w:lang w:val="uk-UA"/>
        </w:rPr>
        <w:t xml:space="preserve"> дисциплінарні стягнення відповідно до чинного законодавства України;</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призначає на посади т</w:t>
      </w:r>
      <w:r w:rsidR="00162431">
        <w:rPr>
          <w:rFonts w:ascii="Times New Roman" w:hAnsi="Times New Roman" w:cs="Times New Roman"/>
          <w:sz w:val="28"/>
          <w:szCs w:val="28"/>
          <w:lang w:val="uk-UA"/>
        </w:rPr>
        <w:t>а звільняє з посад працівників З</w:t>
      </w:r>
      <w:r w:rsidRPr="00E05F8F">
        <w:rPr>
          <w:rFonts w:ascii="Times New Roman" w:hAnsi="Times New Roman" w:cs="Times New Roman"/>
          <w:sz w:val="28"/>
          <w:szCs w:val="28"/>
          <w:lang w:val="uk-UA"/>
        </w:rPr>
        <w:t>акладу, затверджує їх посадові інструкції;</w:t>
      </w:r>
    </w:p>
    <w:p w:rsidR="00D816D4"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підписує первинні документи, договори, разом із головним бухгалтером – платіжні доручення, чеки, документи банківського - грошового характеру;</w:t>
      </w:r>
    </w:p>
    <w:p w:rsidR="00D816D4" w:rsidRDefault="00D816D4" w:rsidP="00E05F8F">
      <w:pPr>
        <w:spacing w:after="0" w:line="240" w:lineRule="auto"/>
        <w:jc w:val="both"/>
        <w:rPr>
          <w:rFonts w:ascii="Times New Roman" w:hAnsi="Times New Roman" w:cs="Times New Roman"/>
          <w:sz w:val="28"/>
          <w:szCs w:val="28"/>
          <w:lang w:val="uk-UA"/>
        </w:rPr>
      </w:pPr>
    </w:p>
    <w:p w:rsidR="00067993"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вноси</w:t>
      </w:r>
      <w:r w:rsidR="00D816D4">
        <w:rPr>
          <w:rFonts w:ascii="Times New Roman" w:hAnsi="Times New Roman" w:cs="Times New Roman"/>
          <w:sz w:val="28"/>
          <w:szCs w:val="28"/>
          <w:lang w:val="uk-UA"/>
        </w:rPr>
        <w:t>ть пропозиції Органу управління</w:t>
      </w:r>
      <w:r w:rsidRPr="00E05F8F">
        <w:rPr>
          <w:rFonts w:ascii="Times New Roman" w:hAnsi="Times New Roman" w:cs="Times New Roman"/>
          <w:sz w:val="28"/>
          <w:szCs w:val="28"/>
          <w:lang w:val="uk-UA"/>
        </w:rPr>
        <w:t xml:space="preserve"> щодо поліпшення стану надання медичної допомоги населенню та організації протитуберкульозної служби області.</w:t>
      </w:r>
    </w:p>
    <w:p w:rsidR="00D816D4" w:rsidRPr="00E05F8F" w:rsidRDefault="00D816D4" w:rsidP="00E05F8F">
      <w:pPr>
        <w:spacing w:after="0" w:line="240" w:lineRule="auto"/>
        <w:jc w:val="both"/>
        <w:rPr>
          <w:rFonts w:ascii="Times New Roman" w:hAnsi="Times New Roman" w:cs="Times New Roman"/>
          <w:sz w:val="28"/>
          <w:szCs w:val="28"/>
          <w:lang w:val="uk-UA"/>
        </w:rPr>
      </w:pPr>
    </w:p>
    <w:p w:rsidR="00067993"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 </w:t>
      </w:r>
      <w:r w:rsidRPr="00E05F8F">
        <w:rPr>
          <w:rFonts w:ascii="Times New Roman" w:hAnsi="Times New Roman" w:cs="Times New Roman"/>
          <w:b/>
          <w:bCs/>
          <w:sz w:val="28"/>
          <w:szCs w:val="28"/>
          <w:lang w:val="uk-UA"/>
        </w:rPr>
        <w:t xml:space="preserve">     11.6. </w:t>
      </w:r>
      <w:r w:rsidR="00D816D4">
        <w:rPr>
          <w:rFonts w:ascii="Times New Roman" w:hAnsi="Times New Roman" w:cs="Times New Roman"/>
          <w:sz w:val="28"/>
          <w:szCs w:val="28"/>
          <w:lang w:val="uk-UA"/>
        </w:rPr>
        <w:t>Адміністрація З</w:t>
      </w:r>
      <w:r w:rsidRPr="00E05F8F">
        <w:rPr>
          <w:rFonts w:ascii="Times New Roman" w:hAnsi="Times New Roman" w:cs="Times New Roman"/>
          <w:sz w:val="28"/>
          <w:szCs w:val="28"/>
          <w:lang w:val="uk-UA"/>
        </w:rPr>
        <w:t>акладу забезпечує:</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 xml:space="preserve">негайну і невідкладну допомогу хворим, які перебувають у </w:t>
      </w:r>
      <w:r w:rsidR="00D816D4">
        <w:rPr>
          <w:rFonts w:ascii="Times New Roman" w:hAnsi="Times New Roman" w:cs="Times New Roman"/>
          <w:color w:val="000000"/>
          <w:sz w:val="28"/>
          <w:szCs w:val="28"/>
          <w:lang w:val="uk-UA"/>
        </w:rPr>
        <w:t>З</w:t>
      </w:r>
      <w:r w:rsidRPr="00E05F8F">
        <w:rPr>
          <w:rFonts w:ascii="Times New Roman" w:hAnsi="Times New Roman" w:cs="Times New Roman"/>
          <w:color w:val="000000"/>
          <w:sz w:val="28"/>
          <w:szCs w:val="28"/>
          <w:lang w:val="uk-UA"/>
        </w:rPr>
        <w:t>акладі;</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тісну взаємодію з іншими лікувально-профілактичними закладами, а також службами охорони здоров'я щодо надання медичної допомоги населенню;</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постійне вдосконалення форм, методів взаємодії з іншими лікувально-профілактичними закладами, профілактичної роботи, діагностики та лікування хворих, виходячи з потреб населення та реальних умов господарювання;</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своєчасне та якісне проведення лікувально-діагностичних процедур, лікарських призначень;</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високу якість догляду за хворими;</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високу якість, раціональність та безпечність дієтичного харчування для стаціонарних хворих;</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 xml:space="preserve">дотримання санітарних норм </w:t>
      </w:r>
      <w:r w:rsidR="00D816D4">
        <w:rPr>
          <w:rFonts w:ascii="Times New Roman" w:hAnsi="Times New Roman" w:cs="Times New Roman"/>
          <w:color w:val="000000"/>
          <w:sz w:val="28"/>
          <w:szCs w:val="28"/>
          <w:lang w:val="uk-UA"/>
        </w:rPr>
        <w:t>і</w:t>
      </w:r>
      <w:r w:rsidRPr="00E05F8F">
        <w:rPr>
          <w:rFonts w:ascii="Times New Roman" w:hAnsi="Times New Roman" w:cs="Times New Roman"/>
          <w:color w:val="000000"/>
          <w:sz w:val="28"/>
          <w:szCs w:val="28"/>
          <w:lang w:val="uk-UA"/>
        </w:rPr>
        <w:t xml:space="preserve"> правил експлуатації обладнання, а також санітарно-гігієнічного та протиепідемічного режиму;</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безперебійну роботу медичної апаратури, машин, механізмів, інженерно-технічних мереж та споруд, своєчасний метрологічний контроль вимірювальних приладів;</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безперебійне забезпечення необхідними засобами, матеріалами медичного та господарського призначення;</w:t>
      </w:r>
    </w:p>
    <w:p w:rsidR="00D816D4" w:rsidRDefault="00D816D4" w:rsidP="00E05F8F">
      <w:pPr>
        <w:shd w:val="clear" w:color="auto" w:fill="FFFFFF"/>
        <w:spacing w:after="0" w:line="240" w:lineRule="auto"/>
        <w:jc w:val="both"/>
        <w:rPr>
          <w:rFonts w:ascii="Times New Roman" w:hAnsi="Times New Roman" w:cs="Times New Roman"/>
          <w:color w:val="000000"/>
          <w:sz w:val="28"/>
          <w:szCs w:val="28"/>
          <w:lang w:val="uk-UA"/>
        </w:rPr>
      </w:pPr>
    </w:p>
    <w:p w:rsidR="00067993" w:rsidRPr="00E05F8F" w:rsidRDefault="00067993" w:rsidP="00E05F8F">
      <w:pPr>
        <w:shd w:val="clear" w:color="auto" w:fill="FFFFFF"/>
        <w:spacing w:after="0" w:line="240" w:lineRule="auto"/>
        <w:jc w:val="both"/>
        <w:rPr>
          <w:rFonts w:ascii="Times New Roman" w:hAnsi="Times New Roman" w:cs="Times New Roman"/>
          <w:color w:val="000000"/>
          <w:sz w:val="28"/>
          <w:szCs w:val="28"/>
          <w:lang w:val="uk-UA"/>
        </w:rPr>
      </w:pPr>
      <w:r w:rsidRPr="00E05F8F">
        <w:rPr>
          <w:rFonts w:ascii="Times New Roman" w:hAnsi="Times New Roman" w:cs="Times New Roman"/>
          <w:color w:val="000000"/>
          <w:sz w:val="28"/>
          <w:szCs w:val="28"/>
          <w:lang w:val="uk-UA"/>
        </w:rPr>
        <w:t xml:space="preserve">дотримання правил </w:t>
      </w:r>
      <w:r w:rsidR="00D816D4">
        <w:rPr>
          <w:rFonts w:ascii="Times New Roman" w:hAnsi="Times New Roman" w:cs="Times New Roman"/>
          <w:color w:val="000000"/>
          <w:sz w:val="28"/>
          <w:szCs w:val="28"/>
          <w:lang w:val="uk-UA"/>
        </w:rPr>
        <w:t>і</w:t>
      </w:r>
      <w:r w:rsidRPr="00E05F8F">
        <w:rPr>
          <w:rFonts w:ascii="Times New Roman" w:hAnsi="Times New Roman" w:cs="Times New Roman"/>
          <w:color w:val="000000"/>
          <w:sz w:val="28"/>
          <w:szCs w:val="28"/>
          <w:lang w:val="uk-UA"/>
        </w:rPr>
        <w:t xml:space="preserve"> норм техніки безпеки, охорони</w:t>
      </w:r>
      <w:r w:rsidR="00D816D4">
        <w:rPr>
          <w:rFonts w:ascii="Times New Roman" w:hAnsi="Times New Roman" w:cs="Times New Roman"/>
          <w:color w:val="000000"/>
          <w:sz w:val="28"/>
          <w:szCs w:val="28"/>
          <w:lang w:val="uk-UA"/>
        </w:rPr>
        <w:t xml:space="preserve"> праці та протипожежної безпеки.</w:t>
      </w:r>
    </w:p>
    <w:p w:rsidR="00D816D4" w:rsidRDefault="00D816D4" w:rsidP="00E05F8F">
      <w:pPr>
        <w:shd w:val="clear" w:color="auto" w:fill="FFFFFF"/>
        <w:spacing w:after="0" w:line="240" w:lineRule="auto"/>
        <w:jc w:val="both"/>
        <w:rPr>
          <w:rFonts w:ascii="Times New Roman" w:hAnsi="Times New Roman" w:cs="Times New Roman"/>
          <w:sz w:val="28"/>
          <w:szCs w:val="28"/>
          <w:lang w:val="uk-UA"/>
        </w:rPr>
      </w:pPr>
    </w:p>
    <w:p w:rsidR="00067993" w:rsidRPr="00E05F8F" w:rsidRDefault="00D816D4" w:rsidP="00D816D4">
      <w:pPr>
        <w:shd w:val="clear" w:color="auto" w:fill="FFFFFF"/>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К</w:t>
      </w:r>
      <w:r w:rsidR="00067993" w:rsidRPr="00E05F8F">
        <w:rPr>
          <w:rFonts w:ascii="Times New Roman" w:hAnsi="Times New Roman" w:cs="Times New Roman"/>
          <w:sz w:val="28"/>
          <w:szCs w:val="28"/>
          <w:lang w:val="uk-UA"/>
        </w:rPr>
        <w:t xml:space="preserve">ерівники структурних підрозділів несуть персональну відповідальність за роботу відділень, стан виконання укладених з адміністрацією угод, у тому числі колективних, за збереження матеріальних цінностей, виконання </w:t>
      </w:r>
      <w:r w:rsidR="00067993" w:rsidRPr="00E05F8F">
        <w:rPr>
          <w:rFonts w:ascii="Times New Roman" w:hAnsi="Times New Roman" w:cs="Times New Roman"/>
          <w:sz w:val="28"/>
          <w:szCs w:val="28"/>
          <w:lang w:val="uk-UA"/>
        </w:rPr>
        <w:lastRenderedPageBreak/>
        <w:t>посадових інструкцій підлеглими працівниками, інструктаж з техніки безпеки</w:t>
      </w:r>
      <w:r>
        <w:rPr>
          <w:rFonts w:ascii="Times New Roman" w:hAnsi="Times New Roman" w:cs="Times New Roman"/>
          <w:sz w:val="28"/>
          <w:szCs w:val="28"/>
          <w:lang w:val="uk-UA"/>
        </w:rPr>
        <w:t xml:space="preserve"> праці та протипожежної безпеки.</w:t>
      </w:r>
    </w:p>
    <w:p w:rsidR="00067993" w:rsidRPr="00E05F8F" w:rsidRDefault="00D816D4" w:rsidP="00D816D4">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Керівник З</w:t>
      </w:r>
      <w:r w:rsidR="00067993" w:rsidRPr="00E05F8F">
        <w:rPr>
          <w:rFonts w:ascii="Times New Roman" w:hAnsi="Times New Roman" w:cs="Times New Roman"/>
          <w:sz w:val="28"/>
          <w:szCs w:val="28"/>
          <w:lang w:val="uk-UA"/>
        </w:rPr>
        <w:t>акладу відповідає за організацію надання медичної допомоги населенню області.</w:t>
      </w:r>
    </w:p>
    <w:p w:rsidR="00067993" w:rsidRDefault="00067993" w:rsidP="00E05F8F">
      <w:pPr>
        <w:spacing w:after="0" w:line="240" w:lineRule="auto"/>
        <w:jc w:val="both"/>
        <w:rPr>
          <w:rFonts w:ascii="Times New Roman" w:hAnsi="Times New Roman" w:cs="Times New Roman"/>
          <w:sz w:val="28"/>
          <w:szCs w:val="28"/>
          <w:lang w:val="uk-UA"/>
        </w:rPr>
      </w:pPr>
    </w:p>
    <w:p w:rsidR="00D816D4" w:rsidRPr="00E05F8F" w:rsidRDefault="00D816D4" w:rsidP="00E05F8F">
      <w:pPr>
        <w:spacing w:after="0" w:line="240" w:lineRule="auto"/>
        <w:jc w:val="both"/>
        <w:rPr>
          <w:rFonts w:ascii="Times New Roman" w:hAnsi="Times New Roman" w:cs="Times New Roman"/>
          <w:sz w:val="28"/>
          <w:szCs w:val="28"/>
          <w:lang w:val="uk-UA"/>
        </w:rPr>
      </w:pPr>
    </w:p>
    <w:p w:rsidR="00067993" w:rsidRDefault="00D816D4" w:rsidP="00E05F8F">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Розділ </w:t>
      </w:r>
      <w:r w:rsidR="00067993" w:rsidRPr="00E05F8F">
        <w:rPr>
          <w:rFonts w:ascii="Times New Roman" w:hAnsi="Times New Roman" w:cs="Times New Roman"/>
          <w:b/>
          <w:bCs/>
          <w:sz w:val="28"/>
          <w:szCs w:val="28"/>
          <w:lang w:val="uk-UA"/>
        </w:rPr>
        <w:t>12. ТРУДОВИЙ КОЛЕКТИВ ЗАКЛАДУ</w:t>
      </w:r>
    </w:p>
    <w:p w:rsidR="00D816D4" w:rsidRPr="00E05F8F" w:rsidRDefault="00D816D4" w:rsidP="00E05F8F">
      <w:pPr>
        <w:spacing w:after="0" w:line="240" w:lineRule="auto"/>
        <w:jc w:val="center"/>
        <w:rPr>
          <w:rFonts w:ascii="Times New Roman" w:hAnsi="Times New Roman" w:cs="Times New Roman"/>
          <w:b/>
          <w:bCs/>
          <w:sz w:val="28"/>
          <w:szCs w:val="28"/>
          <w:lang w:val="uk-UA"/>
        </w:rPr>
      </w:pPr>
    </w:p>
    <w:p w:rsidR="00067993"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       </w:t>
      </w:r>
      <w:r w:rsidRPr="00E05F8F">
        <w:rPr>
          <w:rFonts w:ascii="Times New Roman" w:hAnsi="Times New Roman" w:cs="Times New Roman"/>
          <w:b/>
          <w:bCs/>
          <w:sz w:val="28"/>
          <w:szCs w:val="28"/>
          <w:lang w:val="uk-UA"/>
        </w:rPr>
        <w:t xml:space="preserve">12.1. </w:t>
      </w:r>
      <w:r w:rsidRPr="00E05F8F">
        <w:rPr>
          <w:rFonts w:ascii="Times New Roman" w:hAnsi="Times New Roman" w:cs="Times New Roman"/>
          <w:sz w:val="28"/>
          <w:szCs w:val="28"/>
          <w:lang w:val="uk-UA"/>
        </w:rPr>
        <w:t>Трудовий колектив Закладу становлять громадяни, які беруть участь у діяльності Закладу на основі трудового договору (контракту), що регулює  трудові відносини між працівниками та Закладом.</w:t>
      </w:r>
    </w:p>
    <w:p w:rsidR="00D816D4" w:rsidRPr="00E05F8F" w:rsidRDefault="00D816D4" w:rsidP="00E05F8F">
      <w:pPr>
        <w:spacing w:after="0" w:line="240" w:lineRule="auto"/>
        <w:jc w:val="both"/>
        <w:rPr>
          <w:rFonts w:ascii="Times New Roman" w:hAnsi="Times New Roman" w:cs="Times New Roman"/>
          <w:sz w:val="28"/>
          <w:szCs w:val="28"/>
          <w:lang w:val="uk-UA"/>
        </w:rPr>
      </w:pPr>
    </w:p>
    <w:p w:rsidR="00067993"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       </w:t>
      </w:r>
      <w:r w:rsidRPr="00E05F8F">
        <w:rPr>
          <w:rFonts w:ascii="Times New Roman" w:hAnsi="Times New Roman" w:cs="Times New Roman"/>
          <w:b/>
          <w:bCs/>
          <w:sz w:val="28"/>
          <w:szCs w:val="28"/>
          <w:lang w:val="uk-UA"/>
        </w:rPr>
        <w:t>12.2.</w:t>
      </w:r>
      <w:r w:rsidRPr="00E05F8F">
        <w:rPr>
          <w:rFonts w:ascii="Times New Roman" w:hAnsi="Times New Roman" w:cs="Times New Roman"/>
          <w:sz w:val="28"/>
          <w:szCs w:val="28"/>
          <w:lang w:val="uk-UA"/>
        </w:rPr>
        <w:t xml:space="preserve"> Виробничі, трудові та </w:t>
      </w:r>
      <w:r w:rsidR="00390F59">
        <w:rPr>
          <w:rFonts w:ascii="Times New Roman" w:hAnsi="Times New Roman" w:cs="Times New Roman"/>
          <w:sz w:val="28"/>
          <w:szCs w:val="28"/>
          <w:lang w:val="uk-UA"/>
        </w:rPr>
        <w:t>соціально-</w:t>
      </w:r>
      <w:r w:rsidRPr="00E05F8F">
        <w:rPr>
          <w:rFonts w:ascii="Times New Roman" w:hAnsi="Times New Roman" w:cs="Times New Roman"/>
          <w:sz w:val="28"/>
          <w:szCs w:val="28"/>
          <w:lang w:val="uk-UA"/>
        </w:rPr>
        <w:t>економічні відносини Закладу з працівниками регулюються законодавством України про працю.</w:t>
      </w:r>
    </w:p>
    <w:p w:rsidR="00D816D4" w:rsidRPr="00E05F8F" w:rsidRDefault="00D816D4" w:rsidP="00E05F8F">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       12.3.</w:t>
      </w:r>
      <w:r w:rsidRPr="00E05F8F">
        <w:rPr>
          <w:rFonts w:ascii="Times New Roman" w:hAnsi="Times New Roman" w:cs="Times New Roman"/>
          <w:sz w:val="28"/>
          <w:szCs w:val="28"/>
          <w:lang w:val="uk-UA"/>
        </w:rPr>
        <w:t xml:space="preserve"> Повноваження трудового колективу Закладу реалізовуються</w:t>
      </w:r>
      <w:r w:rsidRPr="00E05F8F">
        <w:rPr>
          <w:rFonts w:ascii="Times New Roman" w:hAnsi="Times New Roman" w:cs="Times New Roman"/>
          <w:sz w:val="28"/>
          <w:szCs w:val="28"/>
          <w:lang w:val="uk-UA"/>
        </w:rPr>
        <w:br/>
        <w:t>загальними зборами  (конференцією) та через його виборні органи. Для</w:t>
      </w:r>
      <w:r w:rsidRPr="00E05F8F">
        <w:rPr>
          <w:rFonts w:ascii="Times New Roman" w:hAnsi="Times New Roman" w:cs="Times New Roman"/>
          <w:sz w:val="28"/>
          <w:szCs w:val="28"/>
          <w:lang w:val="uk-UA"/>
        </w:rPr>
        <w:br/>
        <w:t>представництва інтересів трудового колективу на загальних зборах</w:t>
      </w:r>
      <w:r w:rsidRPr="00E05F8F">
        <w:rPr>
          <w:rFonts w:ascii="Times New Roman" w:hAnsi="Times New Roman" w:cs="Times New Roman"/>
          <w:sz w:val="28"/>
          <w:szCs w:val="28"/>
          <w:lang w:val="uk-UA"/>
        </w:rPr>
        <w:br/>
        <w:t>(конференції) трудовий колектив може обирати будь-які органи, до складу</w:t>
      </w:r>
      <w:r w:rsidRPr="00E05F8F">
        <w:rPr>
          <w:rFonts w:ascii="Times New Roman" w:hAnsi="Times New Roman" w:cs="Times New Roman"/>
          <w:sz w:val="28"/>
          <w:szCs w:val="28"/>
          <w:lang w:val="uk-UA"/>
        </w:rPr>
        <w:br/>
        <w:t>яких не може входити головний лікар Закладу.</w:t>
      </w:r>
    </w:p>
    <w:p w:rsidR="00067993"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Члени виборного органу не можуть бути звільнені з роботи або переведені на інші посади з ініціативи адміністрації </w:t>
      </w:r>
      <w:r w:rsidR="00D816D4">
        <w:rPr>
          <w:rFonts w:ascii="Times New Roman" w:hAnsi="Times New Roman" w:cs="Times New Roman"/>
          <w:sz w:val="28"/>
          <w:szCs w:val="28"/>
          <w:lang w:val="uk-UA"/>
        </w:rPr>
        <w:t>Закладу без згоди відповідного            о</w:t>
      </w:r>
      <w:r w:rsidRPr="00E05F8F">
        <w:rPr>
          <w:rFonts w:ascii="Times New Roman" w:hAnsi="Times New Roman" w:cs="Times New Roman"/>
          <w:sz w:val="28"/>
          <w:szCs w:val="28"/>
          <w:lang w:val="uk-UA"/>
        </w:rPr>
        <w:t>ргану колективу та урахування вимог чинного законодавства України.</w:t>
      </w:r>
    </w:p>
    <w:p w:rsidR="00D816D4" w:rsidRPr="00E05F8F" w:rsidRDefault="00D816D4" w:rsidP="00E05F8F">
      <w:pPr>
        <w:spacing w:after="0" w:line="240" w:lineRule="auto"/>
        <w:ind w:firstLine="525"/>
        <w:jc w:val="both"/>
        <w:rPr>
          <w:rFonts w:ascii="Times New Roman" w:hAnsi="Times New Roman" w:cs="Times New Roman"/>
          <w:sz w:val="28"/>
          <w:szCs w:val="28"/>
          <w:lang w:val="uk-UA"/>
        </w:rPr>
      </w:pP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 12.4.</w:t>
      </w:r>
      <w:r w:rsidRPr="00E05F8F">
        <w:rPr>
          <w:rFonts w:ascii="Times New Roman" w:hAnsi="Times New Roman" w:cs="Times New Roman"/>
          <w:sz w:val="28"/>
          <w:szCs w:val="28"/>
          <w:lang w:val="uk-UA"/>
        </w:rPr>
        <w:t xml:space="preserve">  До компетенції зборів (конференції) трудового колективу належать:</w:t>
      </w:r>
    </w:p>
    <w:p w:rsidR="00D816D4" w:rsidRDefault="00D816D4" w:rsidP="00D816D4">
      <w:pPr>
        <w:spacing w:after="0" w:line="240" w:lineRule="auto"/>
        <w:jc w:val="both"/>
        <w:rPr>
          <w:rFonts w:ascii="Times New Roman" w:hAnsi="Times New Roman" w:cs="Times New Roman"/>
          <w:sz w:val="28"/>
          <w:szCs w:val="28"/>
          <w:lang w:val="uk-UA"/>
        </w:rPr>
      </w:pPr>
    </w:p>
    <w:p w:rsidR="00067993" w:rsidRPr="00E05F8F" w:rsidRDefault="00067993" w:rsidP="00D816D4">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укладання та переукладання колективного договору з адміністрацією Закладу;</w:t>
      </w:r>
    </w:p>
    <w:p w:rsidR="00D816D4" w:rsidRDefault="00D816D4" w:rsidP="00D816D4">
      <w:pPr>
        <w:spacing w:after="0" w:line="240" w:lineRule="auto"/>
        <w:jc w:val="both"/>
        <w:rPr>
          <w:rFonts w:ascii="Times New Roman" w:hAnsi="Times New Roman" w:cs="Times New Roman"/>
          <w:sz w:val="28"/>
          <w:szCs w:val="28"/>
          <w:lang w:val="uk-UA"/>
        </w:rPr>
      </w:pPr>
    </w:p>
    <w:p w:rsidR="00067993" w:rsidRPr="00E05F8F" w:rsidRDefault="00D816D4" w:rsidP="00D816D4">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затвердження П</w:t>
      </w:r>
      <w:r w:rsidR="00067993" w:rsidRPr="00E05F8F">
        <w:rPr>
          <w:rFonts w:ascii="Times New Roman" w:hAnsi="Times New Roman" w:cs="Times New Roman"/>
          <w:sz w:val="28"/>
          <w:szCs w:val="28"/>
          <w:lang w:val="uk-UA"/>
        </w:rPr>
        <w:t>равил внутрішнього трудового розпорядку, розгляд інших основних положень, які регламентують діяльність Закладу, перспективних цільових планів;</w:t>
      </w:r>
    </w:p>
    <w:p w:rsidR="00D816D4" w:rsidRDefault="00D816D4" w:rsidP="00D816D4">
      <w:pPr>
        <w:spacing w:after="0" w:line="240" w:lineRule="auto"/>
        <w:jc w:val="both"/>
        <w:rPr>
          <w:rFonts w:ascii="Times New Roman" w:hAnsi="Times New Roman" w:cs="Times New Roman"/>
          <w:sz w:val="28"/>
          <w:szCs w:val="28"/>
          <w:lang w:val="uk-UA"/>
        </w:rPr>
      </w:pPr>
    </w:p>
    <w:p w:rsidR="00067993" w:rsidRDefault="00067993" w:rsidP="00D816D4">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розгляд результатів роботи трудового колективу за рік.</w:t>
      </w:r>
    </w:p>
    <w:p w:rsidR="00D816D4" w:rsidRPr="00E05F8F" w:rsidRDefault="00D816D4" w:rsidP="00D816D4">
      <w:pPr>
        <w:spacing w:after="0" w:line="240" w:lineRule="auto"/>
        <w:jc w:val="both"/>
        <w:rPr>
          <w:rFonts w:ascii="Times New Roman" w:hAnsi="Times New Roman" w:cs="Times New Roman"/>
          <w:sz w:val="28"/>
          <w:szCs w:val="28"/>
          <w:lang w:val="uk-UA"/>
        </w:rPr>
      </w:pP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 12.5. </w:t>
      </w:r>
      <w:r w:rsidRPr="00E05F8F">
        <w:rPr>
          <w:rFonts w:ascii="Times New Roman" w:hAnsi="Times New Roman" w:cs="Times New Roman"/>
          <w:sz w:val="28"/>
          <w:szCs w:val="28"/>
          <w:lang w:val="uk-UA"/>
        </w:rPr>
        <w:t>Збори (конференції) трудового колективу Закладу проводяться за</w:t>
      </w:r>
      <w:r w:rsidRPr="00E05F8F">
        <w:rPr>
          <w:rFonts w:ascii="Times New Roman" w:hAnsi="Times New Roman" w:cs="Times New Roman"/>
          <w:sz w:val="28"/>
          <w:szCs w:val="28"/>
          <w:lang w:val="uk-UA"/>
        </w:rPr>
        <w:br/>
        <w:t xml:space="preserve">необхідністю, але не рідше одного разу на рік. </w:t>
      </w:r>
    </w:p>
    <w:p w:rsidR="00D816D4" w:rsidRDefault="00067993" w:rsidP="00E05F8F">
      <w:pPr>
        <w:spacing w:after="0" w:line="240" w:lineRule="auto"/>
        <w:ind w:firstLine="525"/>
        <w:jc w:val="both"/>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 xml:space="preserve"> </w:t>
      </w: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12.6.</w:t>
      </w:r>
      <w:r w:rsidRPr="00E05F8F">
        <w:rPr>
          <w:rFonts w:ascii="Times New Roman" w:hAnsi="Times New Roman" w:cs="Times New Roman"/>
          <w:sz w:val="28"/>
          <w:szCs w:val="28"/>
          <w:lang w:val="uk-UA"/>
        </w:rPr>
        <w:t xml:space="preserve"> З метою врегулювання виробничих, трудових і соціально-економічних відносин та узгодження інтересів трудового колективу і</w:t>
      </w:r>
      <w:r w:rsidRPr="00E05F8F">
        <w:rPr>
          <w:rFonts w:ascii="Times New Roman" w:hAnsi="Times New Roman" w:cs="Times New Roman"/>
          <w:sz w:val="28"/>
          <w:szCs w:val="28"/>
          <w:lang w:val="uk-UA"/>
        </w:rPr>
        <w:br/>
        <w:t>адміністрації Закладу, а також питань охорони праці, соціального розвитку</w:t>
      </w:r>
      <w:r w:rsidRPr="00E05F8F">
        <w:rPr>
          <w:rFonts w:ascii="Times New Roman" w:hAnsi="Times New Roman" w:cs="Times New Roman"/>
          <w:sz w:val="28"/>
          <w:szCs w:val="28"/>
          <w:lang w:val="uk-UA"/>
        </w:rPr>
        <w:br/>
        <w:t>відповідно до вимог чинного законодавства України укладається</w:t>
      </w:r>
      <w:r w:rsidRPr="00E05F8F">
        <w:rPr>
          <w:rFonts w:ascii="Times New Roman" w:hAnsi="Times New Roman" w:cs="Times New Roman"/>
          <w:sz w:val="28"/>
          <w:szCs w:val="28"/>
          <w:lang w:val="uk-UA"/>
        </w:rPr>
        <w:br/>
        <w:t>колективний договір. Право укладання колективного договору від імені</w:t>
      </w:r>
      <w:r w:rsidRPr="00E05F8F">
        <w:rPr>
          <w:rFonts w:ascii="Times New Roman" w:hAnsi="Times New Roman" w:cs="Times New Roman"/>
          <w:sz w:val="28"/>
          <w:szCs w:val="28"/>
          <w:lang w:val="uk-UA"/>
        </w:rPr>
        <w:br/>
        <w:t>Власника надається головному лікарю Закладу, а від  імені трудового</w:t>
      </w:r>
      <w:r w:rsidRPr="00E05F8F">
        <w:rPr>
          <w:rFonts w:ascii="Times New Roman" w:hAnsi="Times New Roman" w:cs="Times New Roman"/>
          <w:sz w:val="28"/>
          <w:szCs w:val="28"/>
          <w:lang w:val="uk-UA"/>
        </w:rPr>
        <w:br/>
        <w:t>колективу - уповноваженому ним органу.</w:t>
      </w: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13. ВЗАЄМОВІДНОСИНИ З ІНШИМИ ПІДПРИЄМСТВАМИ, УСТАНОВАМИ, ОРГАНІЗАЦІЯМИ ТА ГРОМАДЯНАМИ</w:t>
      </w:r>
    </w:p>
    <w:p w:rsidR="00D816D4" w:rsidRPr="00E05F8F" w:rsidRDefault="00D816D4" w:rsidP="00E05F8F">
      <w:pPr>
        <w:spacing w:after="0" w:line="240" w:lineRule="auto"/>
        <w:jc w:val="center"/>
        <w:rPr>
          <w:rFonts w:ascii="Times New Roman" w:hAnsi="Times New Roman" w:cs="Times New Roman"/>
          <w:b/>
          <w:bCs/>
          <w:sz w:val="28"/>
          <w:szCs w:val="28"/>
          <w:lang w:val="uk-UA"/>
        </w:rPr>
      </w:pPr>
    </w:p>
    <w:p w:rsidR="00067993" w:rsidRDefault="00D816D4" w:rsidP="00E05F8F">
      <w:pPr>
        <w:spacing w:after="0" w:line="240" w:lineRule="auto"/>
        <w:ind w:firstLine="525"/>
        <w:jc w:val="both"/>
        <w:rPr>
          <w:rFonts w:ascii="Times New Roman" w:hAnsi="Times New Roman" w:cs="Times New Roman"/>
          <w:sz w:val="28"/>
          <w:szCs w:val="28"/>
          <w:lang w:val="uk-UA"/>
        </w:rPr>
      </w:pPr>
      <w:r>
        <w:rPr>
          <w:rFonts w:ascii="Times New Roman" w:hAnsi="Times New Roman" w:cs="Times New Roman"/>
          <w:b/>
          <w:bCs/>
          <w:sz w:val="28"/>
          <w:szCs w:val="28"/>
          <w:lang w:val="uk-UA"/>
        </w:rPr>
        <w:t>13.1</w:t>
      </w:r>
      <w:r w:rsidR="00067993" w:rsidRPr="00E05F8F">
        <w:rPr>
          <w:rFonts w:ascii="Times New Roman" w:hAnsi="Times New Roman" w:cs="Times New Roman"/>
          <w:b/>
          <w:bCs/>
          <w:sz w:val="28"/>
          <w:szCs w:val="28"/>
          <w:lang w:val="uk-UA"/>
        </w:rPr>
        <w:t xml:space="preserve">. </w:t>
      </w:r>
      <w:r w:rsidR="00067993" w:rsidRPr="00E05F8F">
        <w:rPr>
          <w:rFonts w:ascii="Times New Roman" w:hAnsi="Times New Roman" w:cs="Times New Roman"/>
          <w:sz w:val="28"/>
          <w:szCs w:val="28"/>
          <w:lang w:val="uk-UA"/>
        </w:rPr>
        <w:t>В</w:t>
      </w:r>
      <w:r>
        <w:rPr>
          <w:rFonts w:ascii="Times New Roman" w:hAnsi="Times New Roman" w:cs="Times New Roman"/>
          <w:sz w:val="28"/>
          <w:szCs w:val="28"/>
          <w:lang w:val="uk-UA"/>
        </w:rPr>
        <w:t>заємов</w:t>
      </w:r>
      <w:r w:rsidR="00067993" w:rsidRPr="00E05F8F">
        <w:rPr>
          <w:rFonts w:ascii="Times New Roman" w:hAnsi="Times New Roman" w:cs="Times New Roman"/>
          <w:sz w:val="28"/>
          <w:szCs w:val="28"/>
          <w:lang w:val="uk-UA"/>
        </w:rPr>
        <w:t>ідносини Закладу з іншими підприємствами, установами,</w:t>
      </w:r>
      <w:r w:rsidR="00067993" w:rsidRPr="00E05F8F">
        <w:rPr>
          <w:rFonts w:ascii="Times New Roman" w:hAnsi="Times New Roman" w:cs="Times New Roman"/>
          <w:sz w:val="28"/>
          <w:szCs w:val="28"/>
          <w:lang w:val="uk-UA"/>
        </w:rPr>
        <w:br/>
        <w:t>організаціям</w:t>
      </w:r>
      <w:r>
        <w:rPr>
          <w:rFonts w:ascii="Times New Roman" w:hAnsi="Times New Roman" w:cs="Times New Roman"/>
          <w:sz w:val="28"/>
          <w:szCs w:val="28"/>
          <w:lang w:val="uk-UA"/>
        </w:rPr>
        <w:t>и незалежно від форм власності та</w:t>
      </w:r>
      <w:r w:rsidR="00067993" w:rsidRPr="00E05F8F">
        <w:rPr>
          <w:rFonts w:ascii="Times New Roman" w:hAnsi="Times New Roman" w:cs="Times New Roman"/>
          <w:sz w:val="28"/>
          <w:szCs w:val="28"/>
          <w:lang w:val="uk-UA"/>
        </w:rPr>
        <w:t xml:space="preserve"> громадянами в усіх сферах господарської діяльності здійснюються на підставі договорів  в установленому чинним законодавством порядку.</w:t>
      </w:r>
    </w:p>
    <w:p w:rsidR="00D816D4" w:rsidRDefault="00D816D4" w:rsidP="00E05F8F">
      <w:pPr>
        <w:spacing w:after="0" w:line="240" w:lineRule="auto"/>
        <w:ind w:firstLine="525"/>
        <w:jc w:val="both"/>
        <w:rPr>
          <w:rFonts w:ascii="Times New Roman" w:hAnsi="Times New Roman" w:cs="Times New Roman"/>
          <w:sz w:val="28"/>
          <w:szCs w:val="28"/>
          <w:lang w:val="uk-UA"/>
        </w:rPr>
      </w:pPr>
    </w:p>
    <w:p w:rsidR="00D816D4" w:rsidRPr="00E05F8F" w:rsidRDefault="00D816D4" w:rsidP="00E05F8F">
      <w:pPr>
        <w:spacing w:after="0" w:line="240" w:lineRule="auto"/>
        <w:ind w:firstLine="525"/>
        <w:jc w:val="both"/>
        <w:rPr>
          <w:rFonts w:ascii="Times New Roman" w:hAnsi="Times New Roman" w:cs="Times New Roman"/>
          <w:sz w:val="28"/>
          <w:szCs w:val="28"/>
          <w:lang w:val="uk-UA"/>
        </w:rPr>
      </w:pPr>
    </w:p>
    <w:p w:rsidR="00067993" w:rsidRDefault="00D816D4" w:rsidP="00E05F8F">
      <w:pPr>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Розділ 14. ЛІКВІДАЦІЯ ТА</w:t>
      </w:r>
      <w:r w:rsidR="00067993" w:rsidRPr="00E05F8F">
        <w:rPr>
          <w:rFonts w:ascii="Times New Roman" w:hAnsi="Times New Roman" w:cs="Times New Roman"/>
          <w:b/>
          <w:bCs/>
          <w:sz w:val="28"/>
          <w:szCs w:val="28"/>
          <w:lang w:val="uk-UA"/>
        </w:rPr>
        <w:t xml:space="preserve"> РЕОРГАНІЗАЦІЯ ЗАКЛАДУ</w:t>
      </w:r>
    </w:p>
    <w:p w:rsidR="00D816D4" w:rsidRPr="00E05F8F" w:rsidRDefault="00D816D4" w:rsidP="00E05F8F">
      <w:pPr>
        <w:spacing w:after="0" w:line="240" w:lineRule="auto"/>
        <w:jc w:val="center"/>
        <w:rPr>
          <w:rFonts w:ascii="Times New Roman" w:hAnsi="Times New Roman" w:cs="Times New Roman"/>
          <w:b/>
          <w:bCs/>
          <w:sz w:val="28"/>
          <w:szCs w:val="28"/>
          <w:lang w:val="uk-UA"/>
        </w:rPr>
      </w:pPr>
    </w:p>
    <w:p w:rsidR="00067993"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14.1. </w:t>
      </w:r>
      <w:r w:rsidRPr="00E05F8F">
        <w:rPr>
          <w:rFonts w:ascii="Times New Roman" w:hAnsi="Times New Roman" w:cs="Times New Roman"/>
          <w:sz w:val="28"/>
          <w:szCs w:val="28"/>
          <w:lang w:val="uk-UA"/>
        </w:rPr>
        <w:t>Ліквідація та реорганізація Закладу (злиття, приєднання, поділ,</w:t>
      </w:r>
      <w:r w:rsidRPr="00E05F8F">
        <w:rPr>
          <w:rFonts w:ascii="Times New Roman" w:hAnsi="Times New Roman" w:cs="Times New Roman"/>
          <w:sz w:val="28"/>
          <w:szCs w:val="28"/>
          <w:lang w:val="uk-UA"/>
        </w:rPr>
        <w:br/>
        <w:t>виділення, перетворення) здійснюється за рішенням Власника в установленому чинним законодавством порядку.</w:t>
      </w:r>
    </w:p>
    <w:p w:rsidR="00D816D4" w:rsidRPr="00E05F8F" w:rsidRDefault="00D816D4" w:rsidP="00E05F8F">
      <w:pPr>
        <w:spacing w:after="0" w:line="240" w:lineRule="auto"/>
        <w:ind w:firstLine="525"/>
        <w:jc w:val="both"/>
        <w:rPr>
          <w:rFonts w:ascii="Times New Roman" w:hAnsi="Times New Roman" w:cs="Times New Roman"/>
          <w:sz w:val="28"/>
          <w:szCs w:val="28"/>
          <w:lang w:val="uk-UA"/>
        </w:rPr>
      </w:pP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14.2.</w:t>
      </w:r>
      <w:r w:rsidRPr="00E05F8F">
        <w:rPr>
          <w:rFonts w:ascii="Times New Roman" w:hAnsi="Times New Roman" w:cs="Times New Roman"/>
          <w:sz w:val="28"/>
          <w:szCs w:val="28"/>
          <w:lang w:val="uk-UA"/>
        </w:rPr>
        <w:t xml:space="preserve"> Ліквідація Закладу здійснюється ліквідаційною комісією,</w:t>
      </w:r>
      <w:r w:rsidRPr="00E05F8F">
        <w:rPr>
          <w:rFonts w:ascii="Times New Roman" w:hAnsi="Times New Roman" w:cs="Times New Roman"/>
          <w:sz w:val="28"/>
          <w:szCs w:val="28"/>
          <w:lang w:val="uk-UA"/>
        </w:rPr>
        <w:br/>
        <w:t>створеною Органом управління, за дорученням Власника.</w:t>
      </w:r>
    </w:p>
    <w:p w:rsidR="00067993"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Порядок і строки проведення ліквідації Закладу визначаються згідно з чинним законодавством України.</w:t>
      </w:r>
    </w:p>
    <w:p w:rsidR="00D816D4" w:rsidRPr="00E05F8F" w:rsidRDefault="00D816D4" w:rsidP="00E05F8F">
      <w:pPr>
        <w:spacing w:after="0" w:line="240" w:lineRule="auto"/>
        <w:ind w:firstLine="525"/>
        <w:jc w:val="both"/>
        <w:rPr>
          <w:rFonts w:ascii="Times New Roman" w:hAnsi="Times New Roman" w:cs="Times New Roman"/>
          <w:sz w:val="28"/>
          <w:szCs w:val="28"/>
          <w:lang w:val="uk-UA"/>
        </w:rPr>
      </w:pPr>
    </w:p>
    <w:p w:rsidR="00067993"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14.3.</w:t>
      </w:r>
      <w:r w:rsidRPr="00E05F8F">
        <w:rPr>
          <w:rFonts w:ascii="Times New Roman" w:hAnsi="Times New Roman" w:cs="Times New Roman"/>
          <w:sz w:val="28"/>
          <w:szCs w:val="28"/>
          <w:lang w:val="uk-UA"/>
        </w:rPr>
        <w:t xml:space="preserve"> З моменту призначення ліквідаційної комісії до неї переходять</w:t>
      </w:r>
      <w:r w:rsidRPr="00E05F8F">
        <w:rPr>
          <w:rFonts w:ascii="Times New Roman" w:hAnsi="Times New Roman" w:cs="Times New Roman"/>
          <w:sz w:val="28"/>
          <w:szCs w:val="28"/>
          <w:lang w:val="uk-UA"/>
        </w:rPr>
        <w:br/>
        <w:t>повноваження з управління справами Закладу. Ліквідаційна комісія складає</w:t>
      </w:r>
      <w:r w:rsidRPr="00E05F8F">
        <w:rPr>
          <w:rFonts w:ascii="Times New Roman" w:hAnsi="Times New Roman" w:cs="Times New Roman"/>
          <w:sz w:val="28"/>
          <w:szCs w:val="28"/>
          <w:lang w:val="uk-UA"/>
        </w:rPr>
        <w:br/>
        <w:t>ліквідаційний баланс Закладу.</w:t>
      </w:r>
    </w:p>
    <w:p w:rsidR="00D816D4" w:rsidRPr="00E05F8F" w:rsidRDefault="00D816D4" w:rsidP="00E05F8F">
      <w:pPr>
        <w:spacing w:after="0" w:line="240" w:lineRule="auto"/>
        <w:ind w:firstLine="525"/>
        <w:jc w:val="both"/>
        <w:rPr>
          <w:rFonts w:ascii="Times New Roman" w:hAnsi="Times New Roman" w:cs="Times New Roman"/>
          <w:sz w:val="28"/>
          <w:szCs w:val="28"/>
          <w:lang w:val="uk-UA"/>
        </w:rPr>
      </w:pPr>
    </w:p>
    <w:p w:rsidR="00067993"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 xml:space="preserve">14.4. </w:t>
      </w:r>
      <w:r w:rsidRPr="00E05F8F">
        <w:rPr>
          <w:rFonts w:ascii="Times New Roman" w:hAnsi="Times New Roman" w:cs="Times New Roman"/>
          <w:sz w:val="28"/>
          <w:szCs w:val="28"/>
          <w:lang w:val="uk-UA"/>
        </w:rPr>
        <w:t>У разі реорганізації і ліквідації Закладу працівникам, які</w:t>
      </w:r>
      <w:r w:rsidRPr="00E05F8F">
        <w:rPr>
          <w:rFonts w:ascii="Times New Roman" w:hAnsi="Times New Roman" w:cs="Times New Roman"/>
          <w:sz w:val="28"/>
          <w:szCs w:val="28"/>
          <w:lang w:val="uk-UA"/>
        </w:rPr>
        <w:br/>
        <w:t>звільняються, гарантується додержання їх соціальних прав та інтересів,</w:t>
      </w:r>
      <w:r w:rsidRPr="00E05F8F">
        <w:rPr>
          <w:rFonts w:ascii="Times New Roman" w:hAnsi="Times New Roman" w:cs="Times New Roman"/>
          <w:sz w:val="28"/>
          <w:szCs w:val="28"/>
          <w:lang w:val="uk-UA"/>
        </w:rPr>
        <w:br/>
        <w:t>передбачених чинним законодавством України.</w:t>
      </w:r>
    </w:p>
    <w:p w:rsidR="00D816D4" w:rsidRPr="00E05F8F" w:rsidRDefault="00D816D4" w:rsidP="00E05F8F">
      <w:pPr>
        <w:spacing w:after="0" w:line="240" w:lineRule="auto"/>
        <w:ind w:firstLine="525"/>
        <w:jc w:val="both"/>
        <w:rPr>
          <w:rFonts w:ascii="Times New Roman" w:hAnsi="Times New Roman" w:cs="Times New Roman"/>
          <w:sz w:val="28"/>
          <w:szCs w:val="28"/>
          <w:lang w:val="uk-UA"/>
        </w:rPr>
      </w:pPr>
    </w:p>
    <w:p w:rsidR="00067993" w:rsidRPr="00E05F8F" w:rsidRDefault="00067993" w:rsidP="00E05F8F">
      <w:pPr>
        <w:spacing w:after="0" w:line="240" w:lineRule="auto"/>
        <w:ind w:firstLine="525"/>
        <w:jc w:val="both"/>
        <w:rPr>
          <w:rFonts w:ascii="Times New Roman" w:hAnsi="Times New Roman" w:cs="Times New Roman"/>
          <w:sz w:val="28"/>
          <w:szCs w:val="28"/>
          <w:lang w:val="uk-UA"/>
        </w:rPr>
      </w:pPr>
      <w:r w:rsidRPr="00E05F8F">
        <w:rPr>
          <w:rFonts w:ascii="Times New Roman" w:hAnsi="Times New Roman" w:cs="Times New Roman"/>
          <w:b/>
          <w:bCs/>
          <w:sz w:val="28"/>
          <w:szCs w:val="28"/>
          <w:lang w:val="uk-UA"/>
        </w:rPr>
        <w:t>14.5.</w:t>
      </w:r>
      <w:r w:rsidRPr="00E05F8F">
        <w:rPr>
          <w:rFonts w:ascii="Times New Roman" w:hAnsi="Times New Roman" w:cs="Times New Roman"/>
          <w:sz w:val="28"/>
          <w:szCs w:val="28"/>
          <w:lang w:val="uk-UA"/>
        </w:rPr>
        <w:t xml:space="preserve"> Заклад вважається реорганізованим або ліквідованим з моменту</w:t>
      </w:r>
      <w:r w:rsidRPr="00E05F8F">
        <w:rPr>
          <w:rFonts w:ascii="Times New Roman" w:hAnsi="Times New Roman" w:cs="Times New Roman"/>
          <w:sz w:val="28"/>
          <w:szCs w:val="28"/>
          <w:lang w:val="uk-UA"/>
        </w:rPr>
        <w:br/>
        <w:t>внесення відповідного запису до Єдиного державного реєстру юридичних</w:t>
      </w:r>
      <w:r w:rsidRPr="00E05F8F">
        <w:rPr>
          <w:rFonts w:ascii="Times New Roman" w:hAnsi="Times New Roman" w:cs="Times New Roman"/>
          <w:sz w:val="28"/>
          <w:szCs w:val="28"/>
          <w:lang w:val="uk-UA"/>
        </w:rPr>
        <w:br/>
        <w:t>осіб та фізичних осіб-підприємців.</w:t>
      </w:r>
    </w:p>
    <w:p w:rsidR="00067993" w:rsidRDefault="00067993" w:rsidP="00E05F8F">
      <w:pPr>
        <w:spacing w:after="0" w:line="240" w:lineRule="auto"/>
        <w:jc w:val="both"/>
        <w:rPr>
          <w:rFonts w:ascii="Times New Roman" w:hAnsi="Times New Roman" w:cs="Times New Roman"/>
          <w:sz w:val="28"/>
          <w:szCs w:val="28"/>
          <w:lang w:val="uk-UA"/>
        </w:rPr>
      </w:pPr>
    </w:p>
    <w:p w:rsidR="00D816D4" w:rsidRPr="00E05F8F" w:rsidRDefault="00D816D4" w:rsidP="00E05F8F">
      <w:pPr>
        <w:spacing w:after="0" w:line="240" w:lineRule="auto"/>
        <w:jc w:val="both"/>
        <w:rPr>
          <w:rFonts w:ascii="Times New Roman" w:hAnsi="Times New Roman" w:cs="Times New Roman"/>
          <w:sz w:val="28"/>
          <w:szCs w:val="28"/>
          <w:lang w:val="uk-UA"/>
        </w:rPr>
      </w:pPr>
    </w:p>
    <w:p w:rsidR="00067993" w:rsidRDefault="00067993" w:rsidP="00E05F8F">
      <w:pPr>
        <w:spacing w:after="0" w:line="240" w:lineRule="auto"/>
        <w:jc w:val="center"/>
        <w:rPr>
          <w:rFonts w:ascii="Times New Roman" w:hAnsi="Times New Roman" w:cs="Times New Roman"/>
          <w:b/>
          <w:bCs/>
          <w:sz w:val="28"/>
          <w:szCs w:val="28"/>
          <w:lang w:val="uk-UA"/>
        </w:rPr>
      </w:pPr>
      <w:r w:rsidRPr="00E05F8F">
        <w:rPr>
          <w:rFonts w:ascii="Times New Roman" w:hAnsi="Times New Roman" w:cs="Times New Roman"/>
          <w:b/>
          <w:bCs/>
          <w:sz w:val="28"/>
          <w:szCs w:val="28"/>
          <w:lang w:val="uk-UA"/>
        </w:rPr>
        <w:t>Розділ 15. ЗАКЛЮЧНІ ПОЛОЖЕННЯ</w:t>
      </w:r>
    </w:p>
    <w:p w:rsidR="00D816D4" w:rsidRPr="00E05F8F" w:rsidRDefault="00D816D4" w:rsidP="00E05F8F">
      <w:pPr>
        <w:spacing w:after="0" w:line="240" w:lineRule="auto"/>
        <w:jc w:val="center"/>
        <w:rPr>
          <w:rFonts w:ascii="Times New Roman" w:hAnsi="Times New Roman" w:cs="Times New Roman"/>
          <w:b/>
          <w:bCs/>
          <w:sz w:val="28"/>
          <w:szCs w:val="28"/>
          <w:lang w:val="uk-UA"/>
        </w:rPr>
      </w:pPr>
    </w:p>
    <w:p w:rsidR="00067993" w:rsidRPr="00E05F8F" w:rsidRDefault="00067993" w:rsidP="00E05F8F">
      <w:pPr>
        <w:pStyle w:val="a5"/>
        <w:ind w:right="0"/>
        <w:rPr>
          <w:rFonts w:ascii="Times New Roman" w:hAnsi="Times New Roman" w:cs="Times New Roman"/>
        </w:rPr>
      </w:pPr>
      <w:r w:rsidRPr="00E05F8F">
        <w:rPr>
          <w:rFonts w:ascii="Times New Roman" w:hAnsi="Times New Roman" w:cs="Times New Roman"/>
        </w:rPr>
        <w:t>Цей Статут набирає чинності з моменту його державної реєстрації відповідно до вимог чинного законодавства України. Зміни та доповнення до Статуту вносяться в установленому чинним законодавством України порядку та набувають юридичної сили з моменту їх державної реєстрації.</w:t>
      </w:r>
    </w:p>
    <w:p w:rsidR="00067993" w:rsidRDefault="00067993" w:rsidP="00E05F8F">
      <w:pPr>
        <w:spacing w:after="0" w:line="240" w:lineRule="auto"/>
        <w:jc w:val="both"/>
        <w:rPr>
          <w:rFonts w:ascii="Times New Roman" w:hAnsi="Times New Roman" w:cs="Times New Roman"/>
          <w:sz w:val="28"/>
          <w:szCs w:val="28"/>
          <w:lang w:val="uk-UA"/>
        </w:rPr>
      </w:pPr>
      <w:r w:rsidRPr="00E05F8F">
        <w:rPr>
          <w:rFonts w:ascii="Times New Roman" w:hAnsi="Times New Roman" w:cs="Times New Roman"/>
          <w:sz w:val="28"/>
          <w:szCs w:val="28"/>
          <w:lang w:val="uk-UA"/>
        </w:rPr>
        <w:t xml:space="preserve"> </w:t>
      </w:r>
    </w:p>
    <w:p w:rsidR="00E05F8F" w:rsidRDefault="00E05F8F" w:rsidP="00E05F8F">
      <w:pPr>
        <w:spacing w:after="0" w:line="240" w:lineRule="auto"/>
        <w:jc w:val="both"/>
        <w:rPr>
          <w:rFonts w:ascii="Times New Roman" w:hAnsi="Times New Roman" w:cs="Times New Roman"/>
          <w:sz w:val="28"/>
          <w:szCs w:val="28"/>
          <w:lang w:val="uk-UA"/>
        </w:rPr>
      </w:pPr>
    </w:p>
    <w:p w:rsidR="00E05F8F" w:rsidRPr="00E05F8F" w:rsidRDefault="00E05F8F" w:rsidP="00E05F8F">
      <w:pPr>
        <w:spacing w:after="0" w:line="240" w:lineRule="auto"/>
        <w:jc w:val="both"/>
        <w:rPr>
          <w:rFonts w:ascii="Times New Roman" w:hAnsi="Times New Roman" w:cs="Times New Roman"/>
          <w:sz w:val="28"/>
          <w:szCs w:val="28"/>
          <w:lang w:val="uk-UA"/>
        </w:rPr>
      </w:pPr>
      <w:r>
        <w:rPr>
          <w:rFonts w:ascii="Times New Roman" w:hAnsi="Times New Roman" w:cs="Times New Roman"/>
          <w:noProof/>
          <w:sz w:val="28"/>
          <w:szCs w:val="28"/>
          <w:lang w:val="uk-UA" w:eastAsia="uk-UA"/>
        </w:rPr>
        <mc:AlternateContent>
          <mc:Choice Requires="wps">
            <w:drawing>
              <wp:anchor distT="0" distB="0" distL="114300" distR="114300" simplePos="0" relativeHeight="251659264" behindDoc="0" locked="0" layoutInCell="1" allowOverlap="1">
                <wp:simplePos x="0" y="0"/>
                <wp:positionH relativeFrom="column">
                  <wp:posOffset>322995</wp:posOffset>
                </wp:positionH>
                <wp:positionV relativeFrom="paragraph">
                  <wp:posOffset>227899</wp:posOffset>
                </wp:positionV>
                <wp:extent cx="5186855" cy="0"/>
                <wp:effectExtent l="0" t="0" r="13970"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18685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45pt,17.95pt" to="433.8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" strokecolor="black [3213]" strokeweight="1.5pt"/>
            </w:pict>
          </mc:Fallback>
        </mc:AlternateContent>
      </w:r>
    </w:p>
    <w:sectPr w:rsidR="00E05F8F" w:rsidRPr="00E05F8F" w:rsidSect="00E05F8F">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C2D" w:rsidRDefault="00F51C2D" w:rsidP="00043CFA">
      <w:pPr>
        <w:spacing w:after="0" w:line="240" w:lineRule="auto"/>
      </w:pPr>
      <w:r>
        <w:separator/>
      </w:r>
    </w:p>
  </w:endnote>
  <w:endnote w:type="continuationSeparator" w:id="0">
    <w:p w:rsidR="00F51C2D" w:rsidRDefault="00F51C2D" w:rsidP="00043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C2D" w:rsidRDefault="00F51C2D" w:rsidP="00043CFA">
      <w:pPr>
        <w:spacing w:after="0" w:line="240" w:lineRule="auto"/>
      </w:pPr>
      <w:r>
        <w:separator/>
      </w:r>
    </w:p>
  </w:footnote>
  <w:footnote w:type="continuationSeparator" w:id="0">
    <w:p w:rsidR="00F51C2D" w:rsidRDefault="00F51C2D" w:rsidP="00043C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2D" w:rsidRDefault="00F51C2D" w:rsidP="00A76B6E">
    <w:pPr>
      <w:pStyle w:val="a7"/>
      <w:framePr w:wrap="auto"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BB12E3">
      <w:rPr>
        <w:rStyle w:val="ab"/>
        <w:noProof/>
      </w:rPr>
      <w:t>2</w:t>
    </w:r>
    <w:r>
      <w:rPr>
        <w:rStyle w:val="ab"/>
      </w:rPr>
      <w:fldChar w:fldCharType="end"/>
    </w:r>
  </w:p>
  <w:p w:rsidR="00F51C2D" w:rsidRDefault="00F51C2D">
    <w:pPr>
      <w:pStyle w:val="a7"/>
      <w:jc w:val="center"/>
    </w:pPr>
  </w:p>
  <w:p w:rsidR="00F51C2D" w:rsidRDefault="00F51C2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CFA"/>
    <w:rsid w:val="00043CFA"/>
    <w:rsid w:val="00067993"/>
    <w:rsid w:val="000C6C35"/>
    <w:rsid w:val="000E6B23"/>
    <w:rsid w:val="00124956"/>
    <w:rsid w:val="00162431"/>
    <w:rsid w:val="002E6D70"/>
    <w:rsid w:val="00314A58"/>
    <w:rsid w:val="003721B7"/>
    <w:rsid w:val="003779FF"/>
    <w:rsid w:val="00390F59"/>
    <w:rsid w:val="00410D6A"/>
    <w:rsid w:val="00443CBB"/>
    <w:rsid w:val="0054463A"/>
    <w:rsid w:val="005B528A"/>
    <w:rsid w:val="005C4B29"/>
    <w:rsid w:val="00631934"/>
    <w:rsid w:val="006346AA"/>
    <w:rsid w:val="00643CEA"/>
    <w:rsid w:val="007216B0"/>
    <w:rsid w:val="00770134"/>
    <w:rsid w:val="007B4632"/>
    <w:rsid w:val="00917803"/>
    <w:rsid w:val="009334CC"/>
    <w:rsid w:val="00991ABE"/>
    <w:rsid w:val="009A1CC9"/>
    <w:rsid w:val="009F21A2"/>
    <w:rsid w:val="00A14082"/>
    <w:rsid w:val="00A6646B"/>
    <w:rsid w:val="00A67297"/>
    <w:rsid w:val="00A76B6E"/>
    <w:rsid w:val="00AB27FF"/>
    <w:rsid w:val="00B040DC"/>
    <w:rsid w:val="00B058CF"/>
    <w:rsid w:val="00B763B8"/>
    <w:rsid w:val="00BB12E3"/>
    <w:rsid w:val="00BE5387"/>
    <w:rsid w:val="00C26070"/>
    <w:rsid w:val="00C96EAE"/>
    <w:rsid w:val="00CB1320"/>
    <w:rsid w:val="00CF2785"/>
    <w:rsid w:val="00D15E5E"/>
    <w:rsid w:val="00D816D4"/>
    <w:rsid w:val="00D87265"/>
    <w:rsid w:val="00E05F8F"/>
    <w:rsid w:val="00E11F7A"/>
    <w:rsid w:val="00E50855"/>
    <w:rsid w:val="00EB396B"/>
    <w:rsid w:val="00EF040F"/>
    <w:rsid w:val="00EF2958"/>
    <w:rsid w:val="00EF29FF"/>
    <w:rsid w:val="00F14340"/>
    <w:rsid w:val="00F51C2D"/>
    <w:rsid w:val="00F645CE"/>
    <w:rsid w:val="00F70CE7"/>
    <w:rsid w:val="00F92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E5E"/>
    <w:pPr>
      <w:spacing w:after="200" w:line="276" w:lineRule="auto"/>
    </w:pPr>
    <w:rPr>
      <w:rFonts w:cs="Calibri"/>
    </w:rPr>
  </w:style>
  <w:style w:type="paragraph" w:styleId="1">
    <w:name w:val="heading 1"/>
    <w:basedOn w:val="a"/>
    <w:next w:val="a"/>
    <w:link w:val="10"/>
    <w:uiPriority w:val="99"/>
    <w:qFormat/>
    <w:rsid w:val="00043CFA"/>
    <w:pPr>
      <w:keepNext/>
      <w:spacing w:after="0" w:line="240" w:lineRule="auto"/>
      <w:ind w:left="-360" w:firstLine="360"/>
      <w:outlineLvl w:val="0"/>
    </w:pPr>
    <w:rPr>
      <w:b/>
      <w:bCs/>
      <w:sz w:val="24"/>
      <w:szCs w:val="24"/>
      <w:lang w:val="uk-UA"/>
    </w:rPr>
  </w:style>
  <w:style w:type="paragraph" w:styleId="2">
    <w:name w:val="heading 2"/>
    <w:basedOn w:val="a"/>
    <w:next w:val="a"/>
    <w:link w:val="20"/>
    <w:uiPriority w:val="99"/>
    <w:qFormat/>
    <w:rsid w:val="00043CFA"/>
    <w:pPr>
      <w:keepNext/>
      <w:spacing w:after="0" w:line="240" w:lineRule="auto"/>
      <w:ind w:left="-360" w:firstLine="360"/>
      <w:jc w:val="center"/>
      <w:outlineLvl w:val="1"/>
    </w:pPr>
    <w:rPr>
      <w:b/>
      <w:bCs/>
      <w:sz w:val="28"/>
      <w:szCs w:val="28"/>
      <w:lang w:val="uk-UA"/>
    </w:rPr>
  </w:style>
  <w:style w:type="paragraph" w:styleId="3">
    <w:name w:val="heading 3"/>
    <w:basedOn w:val="a"/>
    <w:next w:val="a"/>
    <w:link w:val="30"/>
    <w:uiPriority w:val="99"/>
    <w:qFormat/>
    <w:rsid w:val="00043CFA"/>
    <w:pPr>
      <w:keepNext/>
      <w:spacing w:after="0" w:line="240" w:lineRule="auto"/>
      <w:ind w:left="-360" w:firstLine="360"/>
      <w:jc w:val="center"/>
      <w:outlineLvl w:val="2"/>
    </w:pPr>
    <w:rPr>
      <w:b/>
      <w:bCs/>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43CFA"/>
    <w:rPr>
      <w:rFonts w:ascii="Times New Roman" w:hAnsi="Times New Roman" w:cs="Times New Roman"/>
      <w:b/>
      <w:bCs/>
      <w:sz w:val="24"/>
      <w:szCs w:val="24"/>
      <w:lang w:val="uk-UA"/>
    </w:rPr>
  </w:style>
  <w:style w:type="character" w:customStyle="1" w:styleId="20">
    <w:name w:val="Заголовок 2 Знак"/>
    <w:basedOn w:val="a0"/>
    <w:link w:val="2"/>
    <w:uiPriority w:val="99"/>
    <w:locked/>
    <w:rsid w:val="00043CFA"/>
    <w:rPr>
      <w:rFonts w:ascii="Times New Roman" w:hAnsi="Times New Roman" w:cs="Times New Roman"/>
      <w:b/>
      <w:bCs/>
      <w:sz w:val="24"/>
      <w:szCs w:val="24"/>
      <w:lang w:val="uk-UA"/>
    </w:rPr>
  </w:style>
  <w:style w:type="character" w:customStyle="1" w:styleId="30">
    <w:name w:val="Заголовок 3 Знак"/>
    <w:basedOn w:val="a0"/>
    <w:link w:val="3"/>
    <w:uiPriority w:val="99"/>
    <w:locked/>
    <w:rsid w:val="00043CFA"/>
    <w:rPr>
      <w:rFonts w:ascii="Times New Roman" w:hAnsi="Times New Roman" w:cs="Times New Roman"/>
      <w:b/>
      <w:bCs/>
      <w:sz w:val="24"/>
      <w:szCs w:val="24"/>
      <w:lang w:val="uk-UA"/>
    </w:rPr>
  </w:style>
  <w:style w:type="paragraph" w:styleId="a3">
    <w:name w:val="Body Text"/>
    <w:basedOn w:val="a"/>
    <w:link w:val="a4"/>
    <w:uiPriority w:val="99"/>
    <w:rsid w:val="00043CFA"/>
    <w:pPr>
      <w:spacing w:after="0" w:line="240" w:lineRule="auto"/>
      <w:jc w:val="both"/>
    </w:pPr>
    <w:rPr>
      <w:sz w:val="28"/>
      <w:szCs w:val="28"/>
      <w:lang w:val="uk-UA"/>
    </w:rPr>
  </w:style>
  <w:style w:type="character" w:customStyle="1" w:styleId="a4">
    <w:name w:val="Основной текст Знак"/>
    <w:basedOn w:val="a0"/>
    <w:link w:val="a3"/>
    <w:uiPriority w:val="99"/>
    <w:locked/>
    <w:rsid w:val="00043CFA"/>
    <w:rPr>
      <w:rFonts w:ascii="Times New Roman" w:hAnsi="Times New Roman" w:cs="Times New Roman"/>
      <w:sz w:val="24"/>
      <w:szCs w:val="24"/>
      <w:lang w:val="uk-UA"/>
    </w:rPr>
  </w:style>
  <w:style w:type="paragraph" w:styleId="a5">
    <w:name w:val="Body Text Indent"/>
    <w:basedOn w:val="a"/>
    <w:link w:val="a6"/>
    <w:uiPriority w:val="99"/>
    <w:rsid w:val="00043CFA"/>
    <w:pPr>
      <w:shd w:val="clear" w:color="auto" w:fill="FFFFFF"/>
      <w:spacing w:after="0" w:line="240" w:lineRule="auto"/>
      <w:ind w:right="19" w:firstLine="360"/>
      <w:jc w:val="both"/>
    </w:pPr>
    <w:rPr>
      <w:color w:val="000000"/>
      <w:sz w:val="28"/>
      <w:szCs w:val="28"/>
      <w:lang w:val="uk-UA"/>
    </w:rPr>
  </w:style>
  <w:style w:type="character" w:customStyle="1" w:styleId="a6">
    <w:name w:val="Основной текст с отступом Знак"/>
    <w:basedOn w:val="a0"/>
    <w:link w:val="a5"/>
    <w:uiPriority w:val="99"/>
    <w:locked/>
    <w:rsid w:val="00043CFA"/>
    <w:rPr>
      <w:rFonts w:ascii="Times New Roman" w:hAnsi="Times New Roman" w:cs="Times New Roman"/>
      <w:color w:val="000000"/>
      <w:sz w:val="24"/>
      <w:szCs w:val="24"/>
      <w:shd w:val="clear" w:color="auto" w:fill="FFFFFF"/>
      <w:lang w:val="uk-UA"/>
    </w:rPr>
  </w:style>
  <w:style w:type="paragraph" w:styleId="a7">
    <w:name w:val="header"/>
    <w:basedOn w:val="a"/>
    <w:link w:val="a8"/>
    <w:uiPriority w:val="99"/>
    <w:rsid w:val="00043CFA"/>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043CFA"/>
  </w:style>
  <w:style w:type="paragraph" w:styleId="a9">
    <w:name w:val="footer"/>
    <w:basedOn w:val="a"/>
    <w:link w:val="aa"/>
    <w:uiPriority w:val="99"/>
    <w:semiHidden/>
    <w:rsid w:val="00043CFA"/>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locked/>
    <w:rsid w:val="00043CFA"/>
  </w:style>
  <w:style w:type="character" w:styleId="ab">
    <w:name w:val="page number"/>
    <w:basedOn w:val="a0"/>
    <w:uiPriority w:val="99"/>
    <w:rsid w:val="003779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E5E"/>
    <w:pPr>
      <w:spacing w:after="200" w:line="276" w:lineRule="auto"/>
    </w:pPr>
    <w:rPr>
      <w:rFonts w:cs="Calibri"/>
    </w:rPr>
  </w:style>
  <w:style w:type="paragraph" w:styleId="1">
    <w:name w:val="heading 1"/>
    <w:basedOn w:val="a"/>
    <w:next w:val="a"/>
    <w:link w:val="10"/>
    <w:uiPriority w:val="99"/>
    <w:qFormat/>
    <w:rsid w:val="00043CFA"/>
    <w:pPr>
      <w:keepNext/>
      <w:spacing w:after="0" w:line="240" w:lineRule="auto"/>
      <w:ind w:left="-360" w:firstLine="360"/>
      <w:outlineLvl w:val="0"/>
    </w:pPr>
    <w:rPr>
      <w:b/>
      <w:bCs/>
      <w:sz w:val="24"/>
      <w:szCs w:val="24"/>
      <w:lang w:val="uk-UA"/>
    </w:rPr>
  </w:style>
  <w:style w:type="paragraph" w:styleId="2">
    <w:name w:val="heading 2"/>
    <w:basedOn w:val="a"/>
    <w:next w:val="a"/>
    <w:link w:val="20"/>
    <w:uiPriority w:val="99"/>
    <w:qFormat/>
    <w:rsid w:val="00043CFA"/>
    <w:pPr>
      <w:keepNext/>
      <w:spacing w:after="0" w:line="240" w:lineRule="auto"/>
      <w:ind w:left="-360" w:firstLine="360"/>
      <w:jc w:val="center"/>
      <w:outlineLvl w:val="1"/>
    </w:pPr>
    <w:rPr>
      <w:b/>
      <w:bCs/>
      <w:sz w:val="28"/>
      <w:szCs w:val="28"/>
      <w:lang w:val="uk-UA"/>
    </w:rPr>
  </w:style>
  <w:style w:type="paragraph" w:styleId="3">
    <w:name w:val="heading 3"/>
    <w:basedOn w:val="a"/>
    <w:next w:val="a"/>
    <w:link w:val="30"/>
    <w:uiPriority w:val="99"/>
    <w:qFormat/>
    <w:rsid w:val="00043CFA"/>
    <w:pPr>
      <w:keepNext/>
      <w:spacing w:after="0" w:line="240" w:lineRule="auto"/>
      <w:ind w:left="-360" w:firstLine="360"/>
      <w:jc w:val="center"/>
      <w:outlineLvl w:val="2"/>
    </w:pPr>
    <w:rPr>
      <w:b/>
      <w:bCs/>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43CFA"/>
    <w:rPr>
      <w:rFonts w:ascii="Times New Roman" w:hAnsi="Times New Roman" w:cs="Times New Roman"/>
      <w:b/>
      <w:bCs/>
      <w:sz w:val="24"/>
      <w:szCs w:val="24"/>
      <w:lang w:val="uk-UA"/>
    </w:rPr>
  </w:style>
  <w:style w:type="character" w:customStyle="1" w:styleId="20">
    <w:name w:val="Заголовок 2 Знак"/>
    <w:basedOn w:val="a0"/>
    <w:link w:val="2"/>
    <w:uiPriority w:val="99"/>
    <w:locked/>
    <w:rsid w:val="00043CFA"/>
    <w:rPr>
      <w:rFonts w:ascii="Times New Roman" w:hAnsi="Times New Roman" w:cs="Times New Roman"/>
      <w:b/>
      <w:bCs/>
      <w:sz w:val="24"/>
      <w:szCs w:val="24"/>
      <w:lang w:val="uk-UA"/>
    </w:rPr>
  </w:style>
  <w:style w:type="character" w:customStyle="1" w:styleId="30">
    <w:name w:val="Заголовок 3 Знак"/>
    <w:basedOn w:val="a0"/>
    <w:link w:val="3"/>
    <w:uiPriority w:val="99"/>
    <w:locked/>
    <w:rsid w:val="00043CFA"/>
    <w:rPr>
      <w:rFonts w:ascii="Times New Roman" w:hAnsi="Times New Roman" w:cs="Times New Roman"/>
      <w:b/>
      <w:bCs/>
      <w:sz w:val="24"/>
      <w:szCs w:val="24"/>
      <w:lang w:val="uk-UA"/>
    </w:rPr>
  </w:style>
  <w:style w:type="paragraph" w:styleId="a3">
    <w:name w:val="Body Text"/>
    <w:basedOn w:val="a"/>
    <w:link w:val="a4"/>
    <w:uiPriority w:val="99"/>
    <w:rsid w:val="00043CFA"/>
    <w:pPr>
      <w:spacing w:after="0" w:line="240" w:lineRule="auto"/>
      <w:jc w:val="both"/>
    </w:pPr>
    <w:rPr>
      <w:sz w:val="28"/>
      <w:szCs w:val="28"/>
      <w:lang w:val="uk-UA"/>
    </w:rPr>
  </w:style>
  <w:style w:type="character" w:customStyle="1" w:styleId="a4">
    <w:name w:val="Основной текст Знак"/>
    <w:basedOn w:val="a0"/>
    <w:link w:val="a3"/>
    <w:uiPriority w:val="99"/>
    <w:locked/>
    <w:rsid w:val="00043CFA"/>
    <w:rPr>
      <w:rFonts w:ascii="Times New Roman" w:hAnsi="Times New Roman" w:cs="Times New Roman"/>
      <w:sz w:val="24"/>
      <w:szCs w:val="24"/>
      <w:lang w:val="uk-UA"/>
    </w:rPr>
  </w:style>
  <w:style w:type="paragraph" w:styleId="a5">
    <w:name w:val="Body Text Indent"/>
    <w:basedOn w:val="a"/>
    <w:link w:val="a6"/>
    <w:uiPriority w:val="99"/>
    <w:rsid w:val="00043CFA"/>
    <w:pPr>
      <w:shd w:val="clear" w:color="auto" w:fill="FFFFFF"/>
      <w:spacing w:after="0" w:line="240" w:lineRule="auto"/>
      <w:ind w:right="19" w:firstLine="360"/>
      <w:jc w:val="both"/>
    </w:pPr>
    <w:rPr>
      <w:color w:val="000000"/>
      <w:sz w:val="28"/>
      <w:szCs w:val="28"/>
      <w:lang w:val="uk-UA"/>
    </w:rPr>
  </w:style>
  <w:style w:type="character" w:customStyle="1" w:styleId="a6">
    <w:name w:val="Основной текст с отступом Знак"/>
    <w:basedOn w:val="a0"/>
    <w:link w:val="a5"/>
    <w:uiPriority w:val="99"/>
    <w:locked/>
    <w:rsid w:val="00043CFA"/>
    <w:rPr>
      <w:rFonts w:ascii="Times New Roman" w:hAnsi="Times New Roman" w:cs="Times New Roman"/>
      <w:color w:val="000000"/>
      <w:sz w:val="24"/>
      <w:szCs w:val="24"/>
      <w:shd w:val="clear" w:color="auto" w:fill="FFFFFF"/>
      <w:lang w:val="uk-UA"/>
    </w:rPr>
  </w:style>
  <w:style w:type="paragraph" w:styleId="a7">
    <w:name w:val="header"/>
    <w:basedOn w:val="a"/>
    <w:link w:val="a8"/>
    <w:uiPriority w:val="99"/>
    <w:rsid w:val="00043CFA"/>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043CFA"/>
  </w:style>
  <w:style w:type="paragraph" w:styleId="a9">
    <w:name w:val="footer"/>
    <w:basedOn w:val="a"/>
    <w:link w:val="aa"/>
    <w:uiPriority w:val="99"/>
    <w:semiHidden/>
    <w:rsid w:val="00043CFA"/>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locked/>
    <w:rsid w:val="00043CFA"/>
  </w:style>
  <w:style w:type="character" w:styleId="ab">
    <w:name w:val="page number"/>
    <w:basedOn w:val="a0"/>
    <w:uiPriority w:val="99"/>
    <w:rsid w:val="00377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14</Pages>
  <Words>2742</Words>
  <Characters>20971</Characters>
  <Application>Microsoft Office Word</Application>
  <DocSecurity>0</DocSecurity>
  <Lines>174</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ВЕРТИПОРОХ</cp:lastModifiedBy>
  <cp:revision>8</cp:revision>
  <cp:lastPrinted>2012-03-28T12:51:00Z</cp:lastPrinted>
  <dcterms:created xsi:type="dcterms:W3CDTF">2012-03-12T11:34:00Z</dcterms:created>
  <dcterms:modified xsi:type="dcterms:W3CDTF">2012-03-28T12:51:00Z</dcterms:modified>
</cp:coreProperties>
</file>